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C6FA92" w14:textId="31FEE785" w:rsidR="00F221F6" w:rsidRPr="00170ABD" w:rsidRDefault="00F06DFB" w:rsidP="00B02BB2">
      <w:pPr>
        <w:pStyle w:val="NoSpacing"/>
        <w:jc w:val="center"/>
        <w:rPr>
          <w:b/>
          <w:sz w:val="44"/>
          <w:szCs w:val="44"/>
          <w:u w:val="single"/>
        </w:rPr>
      </w:pPr>
      <w:r w:rsidRPr="00170ABD">
        <w:rPr>
          <w:b/>
          <w:sz w:val="44"/>
          <w:szCs w:val="44"/>
          <w:u w:val="single"/>
        </w:rPr>
        <w:t>Gradient Boost</w:t>
      </w:r>
      <w:r w:rsidR="00170ABD" w:rsidRPr="00170ABD">
        <w:rPr>
          <w:b/>
          <w:sz w:val="44"/>
          <w:szCs w:val="44"/>
          <w:u w:val="single"/>
        </w:rPr>
        <w:t xml:space="preserve"> (Classification)</w:t>
      </w:r>
    </w:p>
    <w:p w14:paraId="3E79D6ED" w14:textId="4A553A72" w:rsidR="007457DF" w:rsidRDefault="007457DF" w:rsidP="00B54579">
      <w:pPr>
        <w:pStyle w:val="NoSpacing"/>
        <w:rPr>
          <w:sz w:val="24"/>
          <w:szCs w:val="24"/>
        </w:rPr>
      </w:pPr>
    </w:p>
    <w:p w14:paraId="42B00513" w14:textId="4ACA287D" w:rsidR="00753CD2" w:rsidRDefault="00753CD2" w:rsidP="00B54579">
      <w:pPr>
        <w:pStyle w:val="NoSpacing"/>
        <w:rPr>
          <w:sz w:val="24"/>
          <w:szCs w:val="24"/>
        </w:rPr>
      </w:pPr>
    </w:p>
    <w:p w14:paraId="16F714E8" w14:textId="04825C82" w:rsidR="003F6899" w:rsidRDefault="00270C6E" w:rsidP="003F6899">
      <w:pPr>
        <w:pStyle w:val="NoSpacing"/>
        <w:rPr>
          <w:sz w:val="24"/>
          <w:szCs w:val="24"/>
        </w:rPr>
      </w:pPr>
      <w:r>
        <w:rPr>
          <w:sz w:val="24"/>
          <w:szCs w:val="24"/>
        </w:rPr>
        <w:t>Now we’ll consider how the Gradient Boost algorithm can be adapted to classification problems.  Looks like we’ll adapt the gradient boost algorithm to a logistic regressio</w:t>
      </w:r>
      <w:r w:rsidR="0052437D">
        <w:rPr>
          <w:sz w:val="24"/>
          <w:szCs w:val="24"/>
        </w:rPr>
        <w:t>n</w:t>
      </w:r>
      <w:r w:rsidR="000F36C6">
        <w:rPr>
          <w:sz w:val="24"/>
          <w:szCs w:val="24"/>
        </w:rPr>
        <w:t>, in the context of decision trees, although it can be theoretically applied to other base classifiers, besides decision trees</w:t>
      </w:r>
      <w:r w:rsidR="0052437D">
        <w:rPr>
          <w:sz w:val="24"/>
          <w:szCs w:val="24"/>
        </w:rPr>
        <w:t xml:space="preserve">.  </w:t>
      </w:r>
    </w:p>
    <w:p w14:paraId="4D587BD1" w14:textId="77777777" w:rsidR="0052437D" w:rsidRDefault="0052437D"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6E7525" w:rsidRPr="0053053C" w14:paraId="35D90BFB" w14:textId="77777777" w:rsidTr="00E76C8E">
        <w:tc>
          <w:tcPr>
            <w:tcW w:w="1795" w:type="dxa"/>
          </w:tcPr>
          <w:p w14:paraId="47A99506" w14:textId="77777777" w:rsidR="006E7525" w:rsidRPr="0053053C" w:rsidRDefault="006E7525" w:rsidP="00E76C8E">
            <w:pPr>
              <w:pStyle w:val="NoSpacing"/>
              <w:rPr>
                <w:b/>
                <w:sz w:val="24"/>
                <w:szCs w:val="24"/>
              </w:rPr>
            </w:pPr>
            <w:r w:rsidRPr="0053053C">
              <w:rPr>
                <w:b/>
                <w:sz w:val="24"/>
                <w:szCs w:val="24"/>
              </w:rPr>
              <w:t>Loves Popcorn</w:t>
            </w:r>
          </w:p>
        </w:tc>
        <w:tc>
          <w:tcPr>
            <w:tcW w:w="1530" w:type="dxa"/>
          </w:tcPr>
          <w:p w14:paraId="4FC6EE0E" w14:textId="77777777" w:rsidR="006E7525" w:rsidRPr="0053053C" w:rsidRDefault="006E7525" w:rsidP="00E76C8E">
            <w:pPr>
              <w:pStyle w:val="NoSpacing"/>
              <w:rPr>
                <w:b/>
                <w:sz w:val="24"/>
                <w:szCs w:val="24"/>
              </w:rPr>
            </w:pPr>
            <w:r w:rsidRPr="0053053C">
              <w:rPr>
                <w:b/>
                <w:sz w:val="24"/>
                <w:szCs w:val="24"/>
              </w:rPr>
              <w:t>Loves Soda</w:t>
            </w:r>
          </w:p>
        </w:tc>
        <w:tc>
          <w:tcPr>
            <w:tcW w:w="810" w:type="dxa"/>
          </w:tcPr>
          <w:p w14:paraId="1DA777FD" w14:textId="77777777" w:rsidR="006E7525" w:rsidRPr="0053053C" w:rsidRDefault="006E7525" w:rsidP="00E76C8E">
            <w:pPr>
              <w:pStyle w:val="NoSpacing"/>
              <w:rPr>
                <w:b/>
                <w:sz w:val="24"/>
                <w:szCs w:val="24"/>
              </w:rPr>
            </w:pPr>
            <w:r w:rsidRPr="0053053C">
              <w:rPr>
                <w:b/>
                <w:sz w:val="24"/>
                <w:szCs w:val="24"/>
              </w:rPr>
              <w:t>Age</w:t>
            </w:r>
          </w:p>
        </w:tc>
        <w:tc>
          <w:tcPr>
            <w:tcW w:w="2070" w:type="dxa"/>
            <w:shd w:val="clear" w:color="auto" w:fill="CCFFCC"/>
          </w:tcPr>
          <w:p w14:paraId="3CB2E3C7" w14:textId="77777777" w:rsidR="006E7525" w:rsidRPr="0053053C" w:rsidRDefault="006E7525" w:rsidP="00E76C8E">
            <w:pPr>
              <w:pStyle w:val="NoSpacing"/>
              <w:rPr>
                <w:b/>
                <w:sz w:val="24"/>
                <w:szCs w:val="24"/>
              </w:rPr>
            </w:pPr>
            <w:r w:rsidRPr="0053053C">
              <w:rPr>
                <w:b/>
                <w:sz w:val="24"/>
                <w:szCs w:val="24"/>
              </w:rPr>
              <w:t>Loves Cool as Ice</w:t>
            </w:r>
          </w:p>
        </w:tc>
      </w:tr>
      <w:tr w:rsidR="006E7525" w14:paraId="4CDBB164" w14:textId="77777777" w:rsidTr="00E76C8E">
        <w:tc>
          <w:tcPr>
            <w:tcW w:w="1795" w:type="dxa"/>
          </w:tcPr>
          <w:p w14:paraId="62AD68FC" w14:textId="77777777" w:rsidR="006E7525" w:rsidRDefault="006E7525" w:rsidP="00E76C8E">
            <w:pPr>
              <w:pStyle w:val="NoSpacing"/>
              <w:rPr>
                <w:sz w:val="24"/>
                <w:szCs w:val="24"/>
              </w:rPr>
            </w:pPr>
            <w:r>
              <w:rPr>
                <w:sz w:val="24"/>
                <w:szCs w:val="24"/>
              </w:rPr>
              <w:t>Yes</w:t>
            </w:r>
          </w:p>
        </w:tc>
        <w:tc>
          <w:tcPr>
            <w:tcW w:w="1530" w:type="dxa"/>
          </w:tcPr>
          <w:p w14:paraId="31A16C5B" w14:textId="77777777" w:rsidR="006E7525" w:rsidRDefault="006E7525" w:rsidP="00E76C8E">
            <w:pPr>
              <w:pStyle w:val="NoSpacing"/>
              <w:rPr>
                <w:sz w:val="24"/>
                <w:szCs w:val="24"/>
              </w:rPr>
            </w:pPr>
            <w:r>
              <w:rPr>
                <w:sz w:val="24"/>
                <w:szCs w:val="24"/>
              </w:rPr>
              <w:t>Yes</w:t>
            </w:r>
          </w:p>
        </w:tc>
        <w:tc>
          <w:tcPr>
            <w:tcW w:w="810" w:type="dxa"/>
          </w:tcPr>
          <w:p w14:paraId="18C6AC9D" w14:textId="77777777" w:rsidR="006E7525" w:rsidRDefault="006E7525" w:rsidP="00E76C8E">
            <w:pPr>
              <w:pStyle w:val="NoSpacing"/>
              <w:rPr>
                <w:sz w:val="24"/>
                <w:szCs w:val="24"/>
              </w:rPr>
            </w:pPr>
            <w:r>
              <w:rPr>
                <w:sz w:val="24"/>
                <w:szCs w:val="24"/>
              </w:rPr>
              <w:t>7</w:t>
            </w:r>
          </w:p>
        </w:tc>
        <w:tc>
          <w:tcPr>
            <w:tcW w:w="2070" w:type="dxa"/>
            <w:shd w:val="clear" w:color="auto" w:fill="CCFFCC"/>
          </w:tcPr>
          <w:p w14:paraId="18D8B670" w14:textId="77777777" w:rsidR="006E7525" w:rsidRDefault="006E7525" w:rsidP="00E76C8E">
            <w:pPr>
              <w:pStyle w:val="NoSpacing"/>
              <w:rPr>
                <w:sz w:val="24"/>
                <w:szCs w:val="24"/>
              </w:rPr>
            </w:pPr>
            <w:r>
              <w:rPr>
                <w:sz w:val="24"/>
                <w:szCs w:val="24"/>
              </w:rPr>
              <w:t>No</w:t>
            </w:r>
          </w:p>
        </w:tc>
      </w:tr>
      <w:tr w:rsidR="006E7525" w14:paraId="68418AF5" w14:textId="77777777" w:rsidTr="00E76C8E">
        <w:tc>
          <w:tcPr>
            <w:tcW w:w="1795" w:type="dxa"/>
          </w:tcPr>
          <w:p w14:paraId="233126D7" w14:textId="77777777" w:rsidR="006E7525" w:rsidRDefault="006E7525" w:rsidP="00E76C8E">
            <w:pPr>
              <w:pStyle w:val="NoSpacing"/>
              <w:rPr>
                <w:sz w:val="24"/>
                <w:szCs w:val="24"/>
              </w:rPr>
            </w:pPr>
            <w:r>
              <w:rPr>
                <w:sz w:val="24"/>
                <w:szCs w:val="24"/>
              </w:rPr>
              <w:t>Yes</w:t>
            </w:r>
          </w:p>
        </w:tc>
        <w:tc>
          <w:tcPr>
            <w:tcW w:w="1530" w:type="dxa"/>
          </w:tcPr>
          <w:p w14:paraId="2FABD3F5" w14:textId="77777777" w:rsidR="006E7525" w:rsidRDefault="006E7525" w:rsidP="00E76C8E">
            <w:pPr>
              <w:pStyle w:val="NoSpacing"/>
              <w:rPr>
                <w:sz w:val="24"/>
                <w:szCs w:val="24"/>
              </w:rPr>
            </w:pPr>
            <w:r>
              <w:rPr>
                <w:sz w:val="24"/>
                <w:szCs w:val="24"/>
              </w:rPr>
              <w:t>No</w:t>
            </w:r>
          </w:p>
        </w:tc>
        <w:tc>
          <w:tcPr>
            <w:tcW w:w="810" w:type="dxa"/>
          </w:tcPr>
          <w:p w14:paraId="6DEF2D47" w14:textId="77777777" w:rsidR="006E7525" w:rsidRDefault="006E7525" w:rsidP="00E76C8E">
            <w:pPr>
              <w:pStyle w:val="NoSpacing"/>
              <w:rPr>
                <w:sz w:val="24"/>
                <w:szCs w:val="24"/>
              </w:rPr>
            </w:pPr>
            <w:r>
              <w:rPr>
                <w:sz w:val="24"/>
                <w:szCs w:val="24"/>
              </w:rPr>
              <w:t>12</w:t>
            </w:r>
          </w:p>
        </w:tc>
        <w:tc>
          <w:tcPr>
            <w:tcW w:w="2070" w:type="dxa"/>
            <w:shd w:val="clear" w:color="auto" w:fill="CCFFCC"/>
          </w:tcPr>
          <w:p w14:paraId="0BA8DD61" w14:textId="77777777" w:rsidR="006E7525" w:rsidRDefault="006E7525" w:rsidP="00E76C8E">
            <w:pPr>
              <w:pStyle w:val="NoSpacing"/>
              <w:rPr>
                <w:sz w:val="24"/>
                <w:szCs w:val="24"/>
              </w:rPr>
            </w:pPr>
            <w:r>
              <w:rPr>
                <w:sz w:val="24"/>
                <w:szCs w:val="24"/>
              </w:rPr>
              <w:t>No</w:t>
            </w:r>
          </w:p>
        </w:tc>
      </w:tr>
      <w:tr w:rsidR="006E7525" w14:paraId="258F6EE0" w14:textId="77777777" w:rsidTr="00E76C8E">
        <w:tc>
          <w:tcPr>
            <w:tcW w:w="1795" w:type="dxa"/>
          </w:tcPr>
          <w:p w14:paraId="357CC61A" w14:textId="77777777" w:rsidR="006E7525" w:rsidRDefault="006E7525" w:rsidP="00E76C8E">
            <w:pPr>
              <w:pStyle w:val="NoSpacing"/>
              <w:rPr>
                <w:sz w:val="24"/>
                <w:szCs w:val="24"/>
              </w:rPr>
            </w:pPr>
            <w:r>
              <w:rPr>
                <w:sz w:val="24"/>
                <w:szCs w:val="24"/>
              </w:rPr>
              <w:t>No</w:t>
            </w:r>
          </w:p>
        </w:tc>
        <w:tc>
          <w:tcPr>
            <w:tcW w:w="1530" w:type="dxa"/>
          </w:tcPr>
          <w:p w14:paraId="0EC898E8" w14:textId="77777777" w:rsidR="006E7525" w:rsidRDefault="006E7525" w:rsidP="00E76C8E">
            <w:pPr>
              <w:pStyle w:val="NoSpacing"/>
              <w:rPr>
                <w:sz w:val="24"/>
                <w:szCs w:val="24"/>
              </w:rPr>
            </w:pPr>
            <w:r>
              <w:rPr>
                <w:sz w:val="24"/>
                <w:szCs w:val="24"/>
              </w:rPr>
              <w:t>Yes</w:t>
            </w:r>
          </w:p>
        </w:tc>
        <w:tc>
          <w:tcPr>
            <w:tcW w:w="810" w:type="dxa"/>
          </w:tcPr>
          <w:p w14:paraId="409EBE5E" w14:textId="77777777" w:rsidR="006E7525" w:rsidRDefault="006E7525" w:rsidP="00E76C8E">
            <w:pPr>
              <w:pStyle w:val="NoSpacing"/>
              <w:rPr>
                <w:sz w:val="24"/>
                <w:szCs w:val="24"/>
              </w:rPr>
            </w:pPr>
            <w:r>
              <w:rPr>
                <w:sz w:val="24"/>
                <w:szCs w:val="24"/>
              </w:rPr>
              <w:t>18</w:t>
            </w:r>
          </w:p>
        </w:tc>
        <w:tc>
          <w:tcPr>
            <w:tcW w:w="2070" w:type="dxa"/>
            <w:shd w:val="clear" w:color="auto" w:fill="CCFFCC"/>
          </w:tcPr>
          <w:p w14:paraId="24F9FDEF" w14:textId="77777777" w:rsidR="006E7525" w:rsidRDefault="006E7525" w:rsidP="00E76C8E">
            <w:pPr>
              <w:pStyle w:val="NoSpacing"/>
              <w:rPr>
                <w:sz w:val="24"/>
                <w:szCs w:val="24"/>
              </w:rPr>
            </w:pPr>
            <w:r>
              <w:rPr>
                <w:sz w:val="24"/>
                <w:szCs w:val="24"/>
              </w:rPr>
              <w:t>Yes</w:t>
            </w:r>
          </w:p>
        </w:tc>
      </w:tr>
      <w:tr w:rsidR="006E7525" w14:paraId="3F222E53" w14:textId="77777777" w:rsidTr="00E76C8E">
        <w:tc>
          <w:tcPr>
            <w:tcW w:w="1795" w:type="dxa"/>
          </w:tcPr>
          <w:p w14:paraId="0A9D51EF" w14:textId="77777777" w:rsidR="006E7525" w:rsidRDefault="006E7525" w:rsidP="00E76C8E">
            <w:pPr>
              <w:pStyle w:val="NoSpacing"/>
              <w:rPr>
                <w:sz w:val="24"/>
                <w:szCs w:val="24"/>
              </w:rPr>
            </w:pPr>
            <w:r>
              <w:rPr>
                <w:sz w:val="24"/>
                <w:szCs w:val="24"/>
              </w:rPr>
              <w:t>No</w:t>
            </w:r>
          </w:p>
        </w:tc>
        <w:tc>
          <w:tcPr>
            <w:tcW w:w="1530" w:type="dxa"/>
          </w:tcPr>
          <w:p w14:paraId="505CE709" w14:textId="77777777" w:rsidR="006E7525" w:rsidRDefault="006E7525" w:rsidP="00E76C8E">
            <w:pPr>
              <w:pStyle w:val="NoSpacing"/>
              <w:rPr>
                <w:sz w:val="24"/>
                <w:szCs w:val="24"/>
              </w:rPr>
            </w:pPr>
            <w:r>
              <w:rPr>
                <w:sz w:val="24"/>
                <w:szCs w:val="24"/>
              </w:rPr>
              <w:t>Yes</w:t>
            </w:r>
          </w:p>
        </w:tc>
        <w:tc>
          <w:tcPr>
            <w:tcW w:w="810" w:type="dxa"/>
          </w:tcPr>
          <w:p w14:paraId="17181A5D" w14:textId="77777777" w:rsidR="006E7525" w:rsidRDefault="006E7525" w:rsidP="00E76C8E">
            <w:pPr>
              <w:pStyle w:val="NoSpacing"/>
              <w:rPr>
                <w:sz w:val="24"/>
                <w:szCs w:val="24"/>
              </w:rPr>
            </w:pPr>
            <w:r>
              <w:rPr>
                <w:sz w:val="24"/>
                <w:szCs w:val="24"/>
              </w:rPr>
              <w:t>35</w:t>
            </w:r>
          </w:p>
        </w:tc>
        <w:tc>
          <w:tcPr>
            <w:tcW w:w="2070" w:type="dxa"/>
            <w:shd w:val="clear" w:color="auto" w:fill="CCFFCC"/>
          </w:tcPr>
          <w:p w14:paraId="12B83050" w14:textId="77777777" w:rsidR="006E7525" w:rsidRDefault="006E7525" w:rsidP="00E76C8E">
            <w:pPr>
              <w:pStyle w:val="NoSpacing"/>
              <w:rPr>
                <w:sz w:val="24"/>
                <w:szCs w:val="24"/>
              </w:rPr>
            </w:pPr>
            <w:r>
              <w:rPr>
                <w:sz w:val="24"/>
                <w:szCs w:val="24"/>
              </w:rPr>
              <w:t>Yes</w:t>
            </w:r>
          </w:p>
        </w:tc>
      </w:tr>
      <w:tr w:rsidR="006E7525" w14:paraId="1125838D" w14:textId="77777777" w:rsidTr="00E76C8E">
        <w:tc>
          <w:tcPr>
            <w:tcW w:w="1795" w:type="dxa"/>
          </w:tcPr>
          <w:p w14:paraId="1D580803" w14:textId="77777777" w:rsidR="006E7525" w:rsidRDefault="006E7525" w:rsidP="00E76C8E">
            <w:pPr>
              <w:pStyle w:val="NoSpacing"/>
              <w:rPr>
                <w:sz w:val="24"/>
                <w:szCs w:val="24"/>
              </w:rPr>
            </w:pPr>
            <w:r>
              <w:rPr>
                <w:sz w:val="24"/>
                <w:szCs w:val="24"/>
              </w:rPr>
              <w:t>Yes</w:t>
            </w:r>
          </w:p>
        </w:tc>
        <w:tc>
          <w:tcPr>
            <w:tcW w:w="1530" w:type="dxa"/>
          </w:tcPr>
          <w:p w14:paraId="5538171B" w14:textId="77777777" w:rsidR="006E7525" w:rsidRDefault="006E7525" w:rsidP="00E76C8E">
            <w:pPr>
              <w:pStyle w:val="NoSpacing"/>
              <w:rPr>
                <w:sz w:val="24"/>
                <w:szCs w:val="24"/>
              </w:rPr>
            </w:pPr>
            <w:r>
              <w:rPr>
                <w:sz w:val="24"/>
                <w:szCs w:val="24"/>
              </w:rPr>
              <w:t>Yes</w:t>
            </w:r>
          </w:p>
        </w:tc>
        <w:tc>
          <w:tcPr>
            <w:tcW w:w="810" w:type="dxa"/>
          </w:tcPr>
          <w:p w14:paraId="63DB539A" w14:textId="77777777" w:rsidR="006E7525" w:rsidRDefault="006E7525" w:rsidP="00E76C8E">
            <w:pPr>
              <w:pStyle w:val="NoSpacing"/>
              <w:rPr>
                <w:sz w:val="24"/>
                <w:szCs w:val="24"/>
              </w:rPr>
            </w:pPr>
            <w:r>
              <w:rPr>
                <w:sz w:val="24"/>
                <w:szCs w:val="24"/>
              </w:rPr>
              <w:t>38</w:t>
            </w:r>
          </w:p>
        </w:tc>
        <w:tc>
          <w:tcPr>
            <w:tcW w:w="2070" w:type="dxa"/>
            <w:shd w:val="clear" w:color="auto" w:fill="CCFFCC"/>
          </w:tcPr>
          <w:p w14:paraId="70233141" w14:textId="77777777" w:rsidR="006E7525" w:rsidRDefault="006E7525" w:rsidP="00E76C8E">
            <w:pPr>
              <w:pStyle w:val="NoSpacing"/>
              <w:rPr>
                <w:sz w:val="24"/>
                <w:szCs w:val="24"/>
              </w:rPr>
            </w:pPr>
            <w:r>
              <w:rPr>
                <w:sz w:val="24"/>
                <w:szCs w:val="24"/>
              </w:rPr>
              <w:t>Yes</w:t>
            </w:r>
          </w:p>
        </w:tc>
      </w:tr>
      <w:tr w:rsidR="006E7525" w14:paraId="589F494E" w14:textId="77777777" w:rsidTr="00E76C8E">
        <w:tc>
          <w:tcPr>
            <w:tcW w:w="1795" w:type="dxa"/>
          </w:tcPr>
          <w:p w14:paraId="6734724A" w14:textId="77777777" w:rsidR="006E7525" w:rsidRDefault="006E7525" w:rsidP="00E76C8E">
            <w:pPr>
              <w:pStyle w:val="NoSpacing"/>
              <w:rPr>
                <w:sz w:val="24"/>
                <w:szCs w:val="24"/>
              </w:rPr>
            </w:pPr>
            <w:r>
              <w:rPr>
                <w:sz w:val="24"/>
                <w:szCs w:val="24"/>
              </w:rPr>
              <w:t>Yes</w:t>
            </w:r>
          </w:p>
        </w:tc>
        <w:tc>
          <w:tcPr>
            <w:tcW w:w="1530" w:type="dxa"/>
          </w:tcPr>
          <w:p w14:paraId="62117851" w14:textId="77777777" w:rsidR="006E7525" w:rsidRDefault="006E7525" w:rsidP="00E76C8E">
            <w:pPr>
              <w:pStyle w:val="NoSpacing"/>
              <w:rPr>
                <w:sz w:val="24"/>
                <w:szCs w:val="24"/>
              </w:rPr>
            </w:pPr>
            <w:r>
              <w:rPr>
                <w:sz w:val="24"/>
                <w:szCs w:val="24"/>
              </w:rPr>
              <w:t>No</w:t>
            </w:r>
          </w:p>
        </w:tc>
        <w:tc>
          <w:tcPr>
            <w:tcW w:w="810" w:type="dxa"/>
          </w:tcPr>
          <w:p w14:paraId="5341A9CB" w14:textId="77777777" w:rsidR="006E7525" w:rsidRDefault="006E7525" w:rsidP="00E76C8E">
            <w:pPr>
              <w:pStyle w:val="NoSpacing"/>
              <w:rPr>
                <w:sz w:val="24"/>
                <w:szCs w:val="24"/>
              </w:rPr>
            </w:pPr>
            <w:r>
              <w:rPr>
                <w:sz w:val="24"/>
                <w:szCs w:val="24"/>
              </w:rPr>
              <w:t>50</w:t>
            </w:r>
          </w:p>
        </w:tc>
        <w:tc>
          <w:tcPr>
            <w:tcW w:w="2070" w:type="dxa"/>
            <w:shd w:val="clear" w:color="auto" w:fill="CCFFCC"/>
          </w:tcPr>
          <w:p w14:paraId="191BBFF1" w14:textId="77777777" w:rsidR="006E7525" w:rsidRDefault="006E7525" w:rsidP="00E76C8E">
            <w:pPr>
              <w:pStyle w:val="NoSpacing"/>
              <w:rPr>
                <w:sz w:val="24"/>
                <w:szCs w:val="24"/>
              </w:rPr>
            </w:pPr>
            <w:r>
              <w:rPr>
                <w:sz w:val="24"/>
                <w:szCs w:val="24"/>
              </w:rPr>
              <w:t>No</w:t>
            </w:r>
          </w:p>
        </w:tc>
      </w:tr>
      <w:tr w:rsidR="006E7525" w14:paraId="366EE6CE" w14:textId="77777777" w:rsidTr="00E76C8E">
        <w:tc>
          <w:tcPr>
            <w:tcW w:w="1795" w:type="dxa"/>
          </w:tcPr>
          <w:p w14:paraId="71CC1D7C" w14:textId="77777777" w:rsidR="006E7525" w:rsidRDefault="006E7525" w:rsidP="00E76C8E">
            <w:pPr>
              <w:pStyle w:val="NoSpacing"/>
              <w:rPr>
                <w:sz w:val="24"/>
                <w:szCs w:val="24"/>
              </w:rPr>
            </w:pPr>
            <w:r>
              <w:rPr>
                <w:sz w:val="24"/>
                <w:szCs w:val="24"/>
              </w:rPr>
              <w:t>No</w:t>
            </w:r>
          </w:p>
        </w:tc>
        <w:tc>
          <w:tcPr>
            <w:tcW w:w="1530" w:type="dxa"/>
          </w:tcPr>
          <w:p w14:paraId="3E940A52" w14:textId="77777777" w:rsidR="006E7525" w:rsidRDefault="006E7525" w:rsidP="00E76C8E">
            <w:pPr>
              <w:pStyle w:val="NoSpacing"/>
              <w:rPr>
                <w:sz w:val="24"/>
                <w:szCs w:val="24"/>
              </w:rPr>
            </w:pPr>
            <w:r>
              <w:rPr>
                <w:sz w:val="24"/>
                <w:szCs w:val="24"/>
              </w:rPr>
              <w:t>No</w:t>
            </w:r>
          </w:p>
        </w:tc>
        <w:tc>
          <w:tcPr>
            <w:tcW w:w="810" w:type="dxa"/>
          </w:tcPr>
          <w:p w14:paraId="505CB166" w14:textId="77777777" w:rsidR="006E7525" w:rsidRDefault="006E7525" w:rsidP="00E76C8E">
            <w:pPr>
              <w:pStyle w:val="NoSpacing"/>
              <w:rPr>
                <w:sz w:val="24"/>
                <w:szCs w:val="24"/>
              </w:rPr>
            </w:pPr>
            <w:r>
              <w:rPr>
                <w:sz w:val="24"/>
                <w:szCs w:val="24"/>
              </w:rPr>
              <w:t>83</w:t>
            </w:r>
          </w:p>
        </w:tc>
        <w:tc>
          <w:tcPr>
            <w:tcW w:w="2070" w:type="dxa"/>
            <w:shd w:val="clear" w:color="auto" w:fill="CCFFCC"/>
          </w:tcPr>
          <w:p w14:paraId="0F0E6615" w14:textId="77777777" w:rsidR="006E7525" w:rsidRDefault="006E7525" w:rsidP="00E76C8E">
            <w:pPr>
              <w:pStyle w:val="NoSpacing"/>
              <w:rPr>
                <w:sz w:val="24"/>
                <w:szCs w:val="24"/>
              </w:rPr>
            </w:pPr>
            <w:r>
              <w:rPr>
                <w:sz w:val="24"/>
                <w:szCs w:val="24"/>
              </w:rPr>
              <w:t>No</w:t>
            </w:r>
          </w:p>
        </w:tc>
      </w:tr>
    </w:tbl>
    <w:p w14:paraId="26F668C3" w14:textId="77777777" w:rsidR="00911A5F" w:rsidRDefault="00911A5F" w:rsidP="00270C6E">
      <w:pPr>
        <w:pStyle w:val="NoSpacing"/>
        <w:rPr>
          <w:sz w:val="24"/>
          <w:szCs w:val="24"/>
        </w:rPr>
      </w:pPr>
    </w:p>
    <w:p w14:paraId="53985E4D" w14:textId="75A00737" w:rsidR="00F346B5" w:rsidRPr="008F5C0B" w:rsidRDefault="00270C6E" w:rsidP="00A13CE0">
      <w:pPr>
        <w:pStyle w:val="NoSpacing"/>
        <w:rPr>
          <w:sz w:val="24"/>
          <w:szCs w:val="24"/>
        </w:rPr>
      </w:pPr>
      <w:r>
        <w:rPr>
          <w:sz w:val="24"/>
          <w:szCs w:val="24"/>
        </w:rPr>
        <w:t xml:space="preserve">So we want to write a decision tree to estimate the outcomes </w:t>
      </w:r>
      <w:r w:rsidR="002410E1">
        <w:rPr>
          <w:sz w:val="24"/>
          <w:szCs w:val="24"/>
        </w:rPr>
        <w:t>Y</w:t>
      </w:r>
      <w:r>
        <w:rPr>
          <w:sz w:val="24"/>
          <w:szCs w:val="24"/>
        </w:rPr>
        <w:t xml:space="preserve"> = Loves </w:t>
      </w:r>
      <w:r w:rsidR="00BA7CCD">
        <w:rPr>
          <w:sz w:val="24"/>
          <w:szCs w:val="24"/>
        </w:rPr>
        <w:t>Cool as Ice</w:t>
      </w:r>
      <w:r>
        <w:rPr>
          <w:sz w:val="24"/>
          <w:szCs w:val="24"/>
        </w:rPr>
        <w:t xml:space="preserve">.  </w:t>
      </w:r>
      <w:r w:rsidR="0032046F">
        <w:rPr>
          <w:sz w:val="24"/>
          <w:szCs w:val="24"/>
        </w:rPr>
        <w:t xml:space="preserve">This is actually more easily formulated in terms of log-likelihoods </w:t>
      </w:r>
      <w:r w:rsidR="0032046F">
        <w:rPr>
          <w:rFonts w:ascii="Calibri" w:hAnsi="Calibri" w:cs="Calibri"/>
          <w:sz w:val="24"/>
          <w:szCs w:val="24"/>
        </w:rPr>
        <w:t>λ</w:t>
      </w:r>
      <w:r w:rsidR="0032046F">
        <w:rPr>
          <w:sz w:val="24"/>
          <w:szCs w:val="24"/>
          <w:vertAlign w:val="subscript"/>
        </w:rPr>
        <w:t>i</w:t>
      </w:r>
      <w:r w:rsidR="0032046F">
        <w:rPr>
          <w:sz w:val="24"/>
          <w:szCs w:val="24"/>
        </w:rPr>
        <w:t xml:space="preserve"> = ln(p</w:t>
      </w:r>
      <w:r w:rsidR="0032046F">
        <w:rPr>
          <w:sz w:val="24"/>
          <w:szCs w:val="24"/>
          <w:vertAlign w:val="subscript"/>
        </w:rPr>
        <w:t>i</w:t>
      </w:r>
      <w:r w:rsidR="0032046F">
        <w:rPr>
          <w:sz w:val="24"/>
          <w:szCs w:val="24"/>
        </w:rPr>
        <w:t>/q</w:t>
      </w:r>
      <w:r w:rsidR="0032046F">
        <w:rPr>
          <w:sz w:val="24"/>
          <w:szCs w:val="24"/>
          <w:vertAlign w:val="subscript"/>
        </w:rPr>
        <w:t>i</w:t>
      </w:r>
      <w:r w:rsidR="0032046F">
        <w:rPr>
          <w:sz w:val="24"/>
          <w:szCs w:val="24"/>
        </w:rPr>
        <w:t>) where q</w:t>
      </w:r>
      <w:r w:rsidR="006E7525">
        <w:rPr>
          <w:sz w:val="24"/>
          <w:szCs w:val="24"/>
          <w:vertAlign w:val="subscript"/>
        </w:rPr>
        <w:t>i</w:t>
      </w:r>
      <w:r w:rsidR="0032046F">
        <w:rPr>
          <w:sz w:val="24"/>
          <w:szCs w:val="24"/>
        </w:rPr>
        <w:t xml:space="preserve"> = 1-p</w:t>
      </w:r>
      <w:r w:rsidR="006E7525">
        <w:rPr>
          <w:sz w:val="24"/>
          <w:szCs w:val="24"/>
          <w:vertAlign w:val="subscript"/>
        </w:rPr>
        <w:t>i</w:t>
      </w:r>
      <w:r w:rsidR="006E7525">
        <w:rPr>
          <w:sz w:val="24"/>
          <w:szCs w:val="24"/>
        </w:rPr>
        <w:t xml:space="preserve">, and </w:t>
      </w:r>
      <w:r w:rsidR="0032046F">
        <w:rPr>
          <w:sz w:val="24"/>
          <w:szCs w:val="24"/>
        </w:rPr>
        <w:t>p</w:t>
      </w:r>
      <w:r>
        <w:rPr>
          <w:sz w:val="24"/>
          <w:szCs w:val="24"/>
          <w:vertAlign w:val="subscript"/>
        </w:rPr>
        <w:t>i</w:t>
      </w:r>
      <w:r w:rsidR="0032046F">
        <w:rPr>
          <w:sz w:val="24"/>
          <w:szCs w:val="24"/>
        </w:rPr>
        <w:t xml:space="preserve"> = 1, 0 according to whether event is yes, no</w:t>
      </w:r>
      <w:r w:rsidR="006E7525">
        <w:rPr>
          <w:sz w:val="24"/>
          <w:szCs w:val="24"/>
        </w:rPr>
        <w:t xml:space="preserve">.  </w:t>
      </w:r>
      <w:r w:rsidR="009F7A7C">
        <w:rPr>
          <w:sz w:val="24"/>
          <w:szCs w:val="24"/>
        </w:rPr>
        <w:t xml:space="preserve">This is because while p and q are constrained to lie with [0,1], </w:t>
      </w:r>
      <w:r w:rsidR="009F7A7C">
        <w:rPr>
          <w:rFonts w:ascii="Calibri" w:hAnsi="Calibri" w:cs="Calibri"/>
          <w:sz w:val="24"/>
          <w:szCs w:val="24"/>
        </w:rPr>
        <w:t>λ</w:t>
      </w:r>
      <w:r w:rsidR="009F7A7C">
        <w:rPr>
          <w:sz w:val="24"/>
          <w:szCs w:val="24"/>
        </w:rPr>
        <w:t xml:space="preserve"> is not, and can be anywhere within (-</w:t>
      </w:r>
      <w:r w:rsidR="009F7A7C">
        <w:rPr>
          <w:rFonts w:ascii="Calibri" w:hAnsi="Calibri" w:cs="Calibri"/>
          <w:sz w:val="24"/>
          <w:szCs w:val="24"/>
        </w:rPr>
        <w:t>∞</w:t>
      </w:r>
      <w:r w:rsidR="009F7A7C">
        <w:rPr>
          <w:sz w:val="24"/>
          <w:szCs w:val="24"/>
        </w:rPr>
        <w:t xml:space="preserve">, </w:t>
      </w:r>
      <w:r w:rsidR="009F7A7C">
        <w:rPr>
          <w:rFonts w:ascii="Calibri" w:hAnsi="Calibri" w:cs="Calibri"/>
          <w:sz w:val="24"/>
          <w:szCs w:val="24"/>
        </w:rPr>
        <w:t>∞</w:t>
      </w:r>
      <w:r w:rsidR="009F7A7C">
        <w:rPr>
          <w:sz w:val="24"/>
          <w:szCs w:val="24"/>
        </w:rPr>
        <w:t xml:space="preserve">).  This is better because for our purposes because while our incremental algorithm might push p or q outside its range, it can’t do that to </w:t>
      </w:r>
      <w:r w:rsidR="009F7A7C">
        <w:rPr>
          <w:rFonts w:ascii="Calibri" w:hAnsi="Calibri" w:cs="Calibri"/>
          <w:sz w:val="24"/>
          <w:szCs w:val="24"/>
        </w:rPr>
        <w:t>λ</w:t>
      </w:r>
      <w:r w:rsidR="009F7A7C">
        <w:rPr>
          <w:sz w:val="24"/>
          <w:szCs w:val="24"/>
        </w:rPr>
        <w:t>.  The algorithm g</w:t>
      </w:r>
      <w:r w:rsidR="00981AD4">
        <w:rPr>
          <w:sz w:val="24"/>
          <w:szCs w:val="24"/>
        </w:rPr>
        <w:t xml:space="preserve">enerally works like this (pictured adapted from Datacamp video).  We start by calculating the </w:t>
      </w:r>
      <w:r w:rsidR="001D7FF5">
        <w:rPr>
          <w:sz w:val="24"/>
          <w:szCs w:val="24"/>
        </w:rPr>
        <w:t>overall</w:t>
      </w:r>
      <w:r w:rsidR="008F5C0B">
        <w:rPr>
          <w:sz w:val="24"/>
          <w:szCs w:val="24"/>
        </w:rPr>
        <w:t xml:space="preserve"> log-likelihood </w:t>
      </w:r>
      <w:r w:rsidR="008F5C0B">
        <w:rPr>
          <w:rFonts w:ascii="Calibri" w:hAnsi="Calibri" w:cs="Calibri"/>
          <w:sz w:val="24"/>
          <w:szCs w:val="24"/>
        </w:rPr>
        <w:t>λ</w:t>
      </w:r>
      <w:r w:rsidR="008F5C0B">
        <w:rPr>
          <w:sz w:val="24"/>
          <w:szCs w:val="24"/>
          <w:vertAlign w:val="superscript"/>
        </w:rPr>
        <w:t>(0)</w:t>
      </w:r>
      <w:r w:rsidR="008F5C0B">
        <w:rPr>
          <w:sz w:val="24"/>
          <w:szCs w:val="24"/>
        </w:rPr>
        <w:t xml:space="preserve">, </w:t>
      </w:r>
      <w:r w:rsidR="001D7FF5">
        <w:rPr>
          <w:sz w:val="24"/>
          <w:szCs w:val="24"/>
        </w:rPr>
        <w:t xml:space="preserve">of say, y = 1.  </w:t>
      </w:r>
      <w:r w:rsidR="008F5C0B">
        <w:rPr>
          <w:sz w:val="24"/>
          <w:szCs w:val="24"/>
        </w:rPr>
        <w:t>Then we calculate from this p</w:t>
      </w:r>
      <w:r w:rsidR="008F5C0B">
        <w:rPr>
          <w:sz w:val="24"/>
          <w:szCs w:val="24"/>
          <w:vertAlign w:val="superscript"/>
        </w:rPr>
        <w:t>(0)</w:t>
      </w:r>
      <w:r w:rsidR="008F5C0B">
        <w:rPr>
          <w:sz w:val="24"/>
          <w:szCs w:val="24"/>
        </w:rPr>
        <w:t>, using p = e</w:t>
      </w:r>
      <w:r w:rsidR="008F5C0B">
        <w:rPr>
          <w:rFonts w:ascii="Calibri" w:hAnsi="Calibri" w:cs="Calibri"/>
          <w:sz w:val="24"/>
          <w:szCs w:val="24"/>
          <w:vertAlign w:val="superscript"/>
        </w:rPr>
        <w:t>λ</w:t>
      </w:r>
      <w:r w:rsidR="008F5C0B">
        <w:rPr>
          <w:sz w:val="24"/>
          <w:szCs w:val="24"/>
        </w:rPr>
        <w:t>(1+e</w:t>
      </w:r>
      <w:r w:rsidR="008F5C0B">
        <w:rPr>
          <w:rFonts w:ascii="Calibri" w:hAnsi="Calibri" w:cs="Calibri"/>
          <w:sz w:val="24"/>
          <w:szCs w:val="24"/>
          <w:vertAlign w:val="superscript"/>
        </w:rPr>
        <w:t>λ</w:t>
      </w:r>
      <w:r w:rsidR="008F5C0B">
        <w:rPr>
          <w:sz w:val="24"/>
          <w:szCs w:val="24"/>
        </w:rPr>
        <w:t xml:space="preserve">), </w:t>
      </w:r>
      <w:r w:rsidR="00981AD4">
        <w:rPr>
          <w:sz w:val="24"/>
          <w:szCs w:val="24"/>
        </w:rPr>
        <w:t xml:space="preserve">subtract this from our data y – </w:t>
      </w:r>
      <w:r w:rsidR="001D7FF5">
        <w:rPr>
          <w:sz w:val="24"/>
          <w:szCs w:val="24"/>
        </w:rPr>
        <w:t>p</w:t>
      </w:r>
      <w:r w:rsidR="00981AD4">
        <w:rPr>
          <w:sz w:val="24"/>
          <w:szCs w:val="24"/>
          <w:vertAlign w:val="superscript"/>
        </w:rPr>
        <w:t>0)</w:t>
      </w:r>
      <w:r w:rsidR="00981AD4">
        <w:rPr>
          <w:sz w:val="24"/>
          <w:szCs w:val="24"/>
        </w:rPr>
        <w:t>, and train a decision tree on this to get the predictions for the difference</w:t>
      </w:r>
      <w:r w:rsidR="008F5C0B">
        <w:rPr>
          <w:sz w:val="24"/>
          <w:szCs w:val="24"/>
        </w:rPr>
        <w:t xml:space="preserve"> log-likelihood increments</w:t>
      </w:r>
      <w:r w:rsidR="00981AD4">
        <w:rPr>
          <w:sz w:val="24"/>
          <w:szCs w:val="24"/>
        </w:rPr>
        <w:t xml:space="preserve"> </w:t>
      </w:r>
      <w:r w:rsidR="00981AD4">
        <w:rPr>
          <w:rFonts w:ascii="Calibri" w:hAnsi="Calibri" w:cs="Calibri"/>
          <w:sz w:val="24"/>
          <w:szCs w:val="24"/>
        </w:rPr>
        <w:t>Δ</w:t>
      </w:r>
      <w:r w:rsidR="001D7FF5">
        <w:rPr>
          <w:rFonts w:ascii="Calibri" w:hAnsi="Calibri" w:cs="Calibri"/>
          <w:sz w:val="24"/>
          <w:szCs w:val="24"/>
        </w:rPr>
        <w:t>λ</w:t>
      </w:r>
      <w:r w:rsidR="00981AD4">
        <w:rPr>
          <w:sz w:val="24"/>
          <w:szCs w:val="24"/>
          <w:vertAlign w:val="superscript"/>
        </w:rPr>
        <w:t>(1)</w:t>
      </w:r>
      <w:r w:rsidR="008F5C0B">
        <w:rPr>
          <w:sz w:val="24"/>
          <w:szCs w:val="24"/>
        </w:rPr>
        <w:t>.</w:t>
      </w:r>
      <w:r w:rsidR="009F7A7C">
        <w:rPr>
          <w:sz w:val="24"/>
          <w:szCs w:val="24"/>
        </w:rPr>
        <w:t xml:space="preserve"> </w:t>
      </w:r>
      <w:r w:rsidR="00981AD4">
        <w:rPr>
          <w:sz w:val="24"/>
          <w:szCs w:val="24"/>
        </w:rPr>
        <w:t xml:space="preserve">  </w:t>
      </w:r>
      <w:r w:rsidR="008F5C0B">
        <w:rPr>
          <w:sz w:val="24"/>
          <w:szCs w:val="24"/>
        </w:rPr>
        <w:t>With these</w:t>
      </w:r>
      <w:r w:rsidR="00981AD4">
        <w:rPr>
          <w:sz w:val="24"/>
          <w:szCs w:val="24"/>
        </w:rPr>
        <w:t xml:space="preserve"> </w:t>
      </w:r>
      <w:r w:rsidR="008F5C0B">
        <w:rPr>
          <w:sz w:val="24"/>
          <w:szCs w:val="24"/>
        </w:rPr>
        <w:t xml:space="preserve">we form </w:t>
      </w:r>
      <w:r w:rsidR="008F5C0B">
        <w:rPr>
          <w:rFonts w:ascii="Calibri" w:hAnsi="Calibri" w:cs="Calibri"/>
          <w:sz w:val="24"/>
          <w:szCs w:val="24"/>
        </w:rPr>
        <w:t>λ</w:t>
      </w:r>
      <w:r w:rsidR="00981AD4">
        <w:rPr>
          <w:sz w:val="24"/>
          <w:szCs w:val="24"/>
          <w:vertAlign w:val="superscript"/>
        </w:rPr>
        <w:t>(1)</w:t>
      </w:r>
      <w:r w:rsidR="00981AD4">
        <w:rPr>
          <w:sz w:val="24"/>
          <w:szCs w:val="24"/>
        </w:rPr>
        <w:t xml:space="preserve"> = </w:t>
      </w:r>
      <w:r w:rsidR="008F5C0B">
        <w:rPr>
          <w:rFonts w:ascii="Calibri" w:hAnsi="Calibri" w:cs="Calibri"/>
          <w:sz w:val="24"/>
          <w:szCs w:val="24"/>
        </w:rPr>
        <w:t>λ</w:t>
      </w:r>
      <w:r w:rsidR="00981AD4">
        <w:rPr>
          <w:sz w:val="24"/>
          <w:szCs w:val="24"/>
          <w:vertAlign w:val="superscript"/>
        </w:rPr>
        <w:t>(0)</w:t>
      </w:r>
      <w:r w:rsidR="00981AD4">
        <w:rPr>
          <w:sz w:val="24"/>
          <w:szCs w:val="24"/>
        </w:rPr>
        <w:t xml:space="preserve"> + </w:t>
      </w:r>
      <w:r w:rsidR="00981AD4">
        <w:rPr>
          <w:rFonts w:ascii="Calibri" w:hAnsi="Calibri" w:cs="Calibri"/>
          <w:sz w:val="24"/>
          <w:szCs w:val="24"/>
        </w:rPr>
        <w:t>αΔ</w:t>
      </w:r>
      <w:r w:rsidR="008F5C0B">
        <w:rPr>
          <w:rFonts w:ascii="Calibri" w:hAnsi="Calibri" w:cs="Calibri"/>
          <w:sz w:val="24"/>
          <w:szCs w:val="24"/>
        </w:rPr>
        <w:t>λ</w:t>
      </w:r>
      <w:r w:rsidR="00981AD4">
        <w:rPr>
          <w:sz w:val="24"/>
          <w:szCs w:val="24"/>
          <w:vertAlign w:val="superscript"/>
        </w:rPr>
        <w:t>(1)</w:t>
      </w:r>
      <w:r w:rsidR="00981AD4">
        <w:rPr>
          <w:sz w:val="24"/>
          <w:szCs w:val="24"/>
        </w:rPr>
        <w:t xml:space="preserve">.  </w:t>
      </w:r>
      <w:r w:rsidR="00981AD4">
        <w:rPr>
          <w:rFonts w:ascii="Calibri" w:hAnsi="Calibri" w:cs="Calibri"/>
          <w:sz w:val="24"/>
          <w:szCs w:val="24"/>
        </w:rPr>
        <w:t>α</w:t>
      </w:r>
      <w:r w:rsidR="00981AD4">
        <w:rPr>
          <w:sz w:val="24"/>
          <w:szCs w:val="24"/>
        </w:rPr>
        <w:t xml:space="preserve"> is called the learning rate (between 0 and 1), and governs how much we endorse the prediction for the differences.  </w:t>
      </w:r>
      <w:r w:rsidR="008F5C0B">
        <w:rPr>
          <w:sz w:val="24"/>
          <w:szCs w:val="24"/>
        </w:rPr>
        <w:t>We calculate p</w:t>
      </w:r>
      <w:r w:rsidR="008F5C0B">
        <w:rPr>
          <w:sz w:val="24"/>
          <w:szCs w:val="24"/>
          <w:vertAlign w:val="superscript"/>
        </w:rPr>
        <w:t>(1)</w:t>
      </w:r>
      <w:r w:rsidR="008F5C0B">
        <w:rPr>
          <w:sz w:val="24"/>
          <w:szCs w:val="24"/>
        </w:rPr>
        <w:t xml:space="preserve"> from this via p = e</w:t>
      </w:r>
      <w:r w:rsidR="008F5C0B">
        <w:rPr>
          <w:rFonts w:ascii="Calibri" w:hAnsi="Calibri" w:cs="Calibri"/>
          <w:sz w:val="24"/>
          <w:szCs w:val="24"/>
          <w:vertAlign w:val="superscript"/>
        </w:rPr>
        <w:t>λ</w:t>
      </w:r>
      <w:r w:rsidR="008F5C0B">
        <w:rPr>
          <w:sz w:val="24"/>
          <w:szCs w:val="24"/>
        </w:rPr>
        <w:t>/(1+e</w:t>
      </w:r>
      <w:r w:rsidR="008F5C0B">
        <w:rPr>
          <w:rFonts w:ascii="Calibri" w:hAnsi="Calibri" w:cs="Calibri"/>
          <w:sz w:val="24"/>
          <w:szCs w:val="24"/>
          <w:vertAlign w:val="superscript"/>
        </w:rPr>
        <w:t>λ</w:t>
      </w:r>
      <w:r w:rsidR="008F5C0B">
        <w:rPr>
          <w:sz w:val="24"/>
          <w:szCs w:val="24"/>
        </w:rPr>
        <w:t xml:space="preserve">), </w:t>
      </w:r>
      <w:r w:rsidR="00981AD4">
        <w:rPr>
          <w:sz w:val="24"/>
          <w:szCs w:val="24"/>
        </w:rPr>
        <w:t xml:space="preserve">construct the new residuals y – </w:t>
      </w:r>
      <w:r w:rsidR="008F5C0B">
        <w:rPr>
          <w:sz w:val="24"/>
          <w:szCs w:val="24"/>
        </w:rPr>
        <w:t>p</w:t>
      </w:r>
      <w:r w:rsidR="00981AD4">
        <w:rPr>
          <w:sz w:val="24"/>
          <w:szCs w:val="24"/>
          <w:vertAlign w:val="superscript"/>
        </w:rPr>
        <w:t>(1)</w:t>
      </w:r>
      <w:r w:rsidR="00981AD4">
        <w:rPr>
          <w:sz w:val="24"/>
          <w:szCs w:val="24"/>
        </w:rPr>
        <w:t xml:space="preserve"> and train a tree on </w:t>
      </w:r>
      <w:r w:rsidR="00981AD4" w:rsidRPr="0093384B">
        <w:rPr>
          <w:i/>
          <w:sz w:val="24"/>
          <w:szCs w:val="24"/>
        </w:rPr>
        <w:t>that</w:t>
      </w:r>
      <w:r w:rsidR="008F5C0B">
        <w:rPr>
          <w:sz w:val="24"/>
          <w:szCs w:val="24"/>
        </w:rPr>
        <w:t xml:space="preserve">.  From this we get new log-likelihood increments </w:t>
      </w:r>
      <w:r w:rsidR="008F5C0B">
        <w:rPr>
          <w:rFonts w:ascii="Calibri" w:hAnsi="Calibri" w:cs="Calibri"/>
          <w:sz w:val="24"/>
          <w:szCs w:val="24"/>
        </w:rPr>
        <w:t>Δλ</w:t>
      </w:r>
      <w:r w:rsidR="008F5C0B">
        <w:rPr>
          <w:rFonts w:ascii="Calibri" w:hAnsi="Calibri" w:cs="Calibri"/>
          <w:sz w:val="24"/>
          <w:szCs w:val="24"/>
          <w:vertAlign w:val="superscript"/>
        </w:rPr>
        <w:t>(2)</w:t>
      </w:r>
      <w:r w:rsidR="008F5C0B">
        <w:rPr>
          <w:rFonts w:ascii="Calibri" w:hAnsi="Calibri" w:cs="Calibri"/>
          <w:sz w:val="24"/>
          <w:szCs w:val="24"/>
        </w:rPr>
        <w:t>, and form λ</w:t>
      </w:r>
      <w:r w:rsidR="008F5C0B">
        <w:rPr>
          <w:rFonts w:ascii="Calibri" w:hAnsi="Calibri" w:cs="Calibri"/>
          <w:sz w:val="24"/>
          <w:szCs w:val="24"/>
          <w:vertAlign w:val="superscript"/>
        </w:rPr>
        <w:t>(2)</w:t>
      </w:r>
      <w:r w:rsidR="008F5C0B">
        <w:rPr>
          <w:rFonts w:ascii="Calibri" w:hAnsi="Calibri" w:cs="Calibri"/>
          <w:sz w:val="24"/>
          <w:szCs w:val="24"/>
        </w:rPr>
        <w:t xml:space="preserve"> = λ</w:t>
      </w:r>
      <w:r w:rsidR="008F5C0B">
        <w:rPr>
          <w:rFonts w:ascii="Calibri" w:hAnsi="Calibri" w:cs="Calibri"/>
          <w:sz w:val="24"/>
          <w:szCs w:val="24"/>
          <w:vertAlign w:val="superscript"/>
        </w:rPr>
        <w:t>(1)</w:t>
      </w:r>
      <w:r w:rsidR="008F5C0B">
        <w:rPr>
          <w:rFonts w:ascii="Calibri" w:hAnsi="Calibri" w:cs="Calibri"/>
          <w:sz w:val="24"/>
          <w:szCs w:val="24"/>
        </w:rPr>
        <w:t xml:space="preserve"> + αΔλ</w:t>
      </w:r>
      <w:r w:rsidR="008F5C0B">
        <w:rPr>
          <w:rFonts w:ascii="Calibri" w:hAnsi="Calibri" w:cs="Calibri"/>
          <w:sz w:val="24"/>
          <w:szCs w:val="24"/>
          <w:vertAlign w:val="superscript"/>
        </w:rPr>
        <w:t>(2)</w:t>
      </w:r>
      <w:r w:rsidR="008F5C0B">
        <w:rPr>
          <w:rFonts w:ascii="Calibri" w:hAnsi="Calibri" w:cs="Calibri"/>
          <w:sz w:val="24"/>
          <w:szCs w:val="24"/>
        </w:rPr>
        <w:t xml:space="preserve">.  </w:t>
      </w:r>
      <w:r w:rsidR="008F5C0B">
        <w:rPr>
          <w:sz w:val="24"/>
          <w:szCs w:val="24"/>
        </w:rPr>
        <w:t>We calculate p</w:t>
      </w:r>
      <w:r w:rsidR="008F5C0B">
        <w:rPr>
          <w:sz w:val="24"/>
          <w:szCs w:val="24"/>
          <w:vertAlign w:val="superscript"/>
        </w:rPr>
        <w:t>(2)</w:t>
      </w:r>
      <w:r w:rsidR="008F5C0B">
        <w:rPr>
          <w:sz w:val="24"/>
          <w:szCs w:val="24"/>
        </w:rPr>
        <w:t xml:space="preserve"> from this via the aforementioned formula, construct the new residuals y – p</w:t>
      </w:r>
      <w:r w:rsidR="008F5C0B">
        <w:rPr>
          <w:sz w:val="24"/>
          <w:szCs w:val="24"/>
          <w:vertAlign w:val="superscript"/>
        </w:rPr>
        <w:t>(2)</w:t>
      </w:r>
      <w:r w:rsidR="008F5C0B">
        <w:rPr>
          <w:sz w:val="24"/>
          <w:szCs w:val="24"/>
        </w:rPr>
        <w:t xml:space="preserve">, and train a tree on </w:t>
      </w:r>
      <w:r w:rsidR="008F5C0B" w:rsidRPr="008F5C0B">
        <w:rPr>
          <w:i/>
          <w:sz w:val="24"/>
          <w:szCs w:val="24"/>
        </w:rPr>
        <w:t>that</w:t>
      </w:r>
      <w:r w:rsidR="008F5C0B">
        <w:rPr>
          <w:sz w:val="24"/>
          <w:szCs w:val="24"/>
        </w:rPr>
        <w:t>.  A</w:t>
      </w:r>
      <w:r w:rsidR="00981AD4">
        <w:rPr>
          <w:sz w:val="24"/>
          <w:szCs w:val="24"/>
        </w:rPr>
        <w:t xml:space="preserve">nd the process </w:t>
      </w:r>
      <w:r w:rsidR="008F5C0B">
        <w:rPr>
          <w:sz w:val="24"/>
          <w:szCs w:val="24"/>
        </w:rPr>
        <w:t>continues like this</w:t>
      </w:r>
      <w:r w:rsidR="00981AD4">
        <w:rPr>
          <w:sz w:val="24"/>
          <w:szCs w:val="24"/>
        </w:rPr>
        <w:t>.  Eventually we come to the end – the N</w:t>
      </w:r>
      <w:r w:rsidR="00981AD4">
        <w:rPr>
          <w:sz w:val="24"/>
          <w:szCs w:val="24"/>
          <w:vertAlign w:val="superscript"/>
        </w:rPr>
        <w:t>th</w:t>
      </w:r>
      <w:r w:rsidR="00981AD4">
        <w:rPr>
          <w:sz w:val="24"/>
          <w:szCs w:val="24"/>
        </w:rPr>
        <w:t xml:space="preserve"> tree – and its output predictions for the data points</w:t>
      </w:r>
      <w:r w:rsidR="008F5C0B">
        <w:rPr>
          <w:sz w:val="24"/>
          <w:szCs w:val="24"/>
        </w:rPr>
        <w:t xml:space="preserve">, </w:t>
      </w:r>
      <w:r w:rsidR="008F5C0B">
        <w:rPr>
          <w:rFonts w:ascii="Calibri" w:hAnsi="Calibri" w:cs="Calibri"/>
          <w:sz w:val="24"/>
          <w:szCs w:val="24"/>
        </w:rPr>
        <w:t>λ</w:t>
      </w:r>
      <w:r w:rsidR="008F5C0B">
        <w:rPr>
          <w:sz w:val="24"/>
          <w:szCs w:val="24"/>
          <w:vertAlign w:val="superscript"/>
        </w:rPr>
        <w:t>(N)</w:t>
      </w:r>
      <w:r w:rsidR="008F5C0B">
        <w:rPr>
          <w:sz w:val="24"/>
          <w:szCs w:val="24"/>
        </w:rPr>
        <w:t xml:space="preserve"> = </w:t>
      </w:r>
      <w:r w:rsidR="008F5C0B">
        <w:rPr>
          <w:rFonts w:ascii="Calibri" w:hAnsi="Calibri" w:cs="Calibri"/>
          <w:sz w:val="24"/>
          <w:szCs w:val="24"/>
        </w:rPr>
        <w:t>λ</w:t>
      </w:r>
      <w:r w:rsidR="008F5C0B">
        <w:rPr>
          <w:sz w:val="24"/>
          <w:szCs w:val="24"/>
          <w:vertAlign w:val="superscript"/>
        </w:rPr>
        <w:t>(N-1)</w:t>
      </w:r>
      <w:r w:rsidR="008F5C0B">
        <w:rPr>
          <w:sz w:val="24"/>
          <w:szCs w:val="24"/>
        </w:rPr>
        <w:t xml:space="preserve"> + </w:t>
      </w:r>
      <w:r w:rsidR="008F5C0B">
        <w:rPr>
          <w:rFonts w:ascii="Calibri" w:hAnsi="Calibri" w:cs="Calibri"/>
          <w:sz w:val="24"/>
          <w:szCs w:val="24"/>
        </w:rPr>
        <w:t>σΔλ</w:t>
      </w:r>
      <w:r w:rsidR="008F5C0B">
        <w:rPr>
          <w:sz w:val="24"/>
          <w:szCs w:val="24"/>
          <w:vertAlign w:val="superscript"/>
        </w:rPr>
        <w:t>(N)</w:t>
      </w:r>
      <w:r w:rsidR="008F5C0B">
        <w:rPr>
          <w:sz w:val="24"/>
          <w:szCs w:val="24"/>
        </w:rPr>
        <w:t>, from which we get our final p</w:t>
      </w:r>
      <w:r w:rsidR="008F5C0B">
        <w:rPr>
          <w:sz w:val="24"/>
          <w:szCs w:val="24"/>
          <w:vertAlign w:val="superscript"/>
        </w:rPr>
        <w:t>(N)</w:t>
      </w:r>
      <w:r w:rsidR="008F5C0B">
        <w:rPr>
          <w:sz w:val="24"/>
          <w:szCs w:val="24"/>
        </w:rPr>
        <w:t xml:space="preserve"> prediction.  </w:t>
      </w:r>
    </w:p>
    <w:p w14:paraId="34F63856" w14:textId="5C0337CA" w:rsidR="00F346B5" w:rsidRDefault="00F346B5" w:rsidP="00270C6E">
      <w:pPr>
        <w:pStyle w:val="NoSpacing"/>
        <w:rPr>
          <w:sz w:val="24"/>
          <w:szCs w:val="24"/>
        </w:rPr>
      </w:pPr>
    </w:p>
    <w:p w14:paraId="51CDF73E" w14:textId="4D5CB510" w:rsidR="00981AD4" w:rsidRDefault="006B6439" w:rsidP="00270C6E">
      <w:pPr>
        <w:pStyle w:val="NoSpacing"/>
        <w:rPr>
          <w:sz w:val="24"/>
          <w:szCs w:val="24"/>
        </w:rPr>
      </w:pPr>
      <w:r w:rsidRPr="006B6439">
        <w:rPr>
          <w:noProof/>
          <w:sz w:val="24"/>
          <w:szCs w:val="24"/>
        </w:rPr>
        <w:lastRenderedPageBreak/>
        <w:drawing>
          <wp:inline distT="0" distB="0" distL="0" distR="0" wp14:anchorId="789AFEA1" wp14:editId="214C9167">
            <wp:extent cx="6445561" cy="2529332"/>
            <wp:effectExtent l="0" t="0" r="0" b="4445"/>
            <wp:docPr id="1619181051"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181051" name="Picture 1" descr="A diagram of a tree&#10;&#10;Description automatically generated"/>
                    <pic:cNvPicPr/>
                  </pic:nvPicPr>
                  <pic:blipFill>
                    <a:blip r:embed="rId5"/>
                    <a:stretch>
                      <a:fillRect/>
                    </a:stretch>
                  </pic:blipFill>
                  <pic:spPr>
                    <a:xfrm>
                      <a:off x="0" y="0"/>
                      <a:ext cx="6453270" cy="2532357"/>
                    </a:xfrm>
                    <a:prstGeom prst="rect">
                      <a:avLst/>
                    </a:prstGeom>
                  </pic:spPr>
                </pic:pic>
              </a:graphicData>
            </a:graphic>
          </wp:inline>
        </w:drawing>
      </w:r>
    </w:p>
    <w:p w14:paraId="4FDA5595" w14:textId="77777777" w:rsidR="00981AD4" w:rsidRDefault="00981AD4" w:rsidP="00270C6E">
      <w:pPr>
        <w:pStyle w:val="NoSpacing"/>
        <w:rPr>
          <w:sz w:val="24"/>
          <w:szCs w:val="24"/>
        </w:rPr>
      </w:pPr>
    </w:p>
    <w:p w14:paraId="060247D8" w14:textId="60C681FD" w:rsidR="00771399" w:rsidRDefault="006B6439" w:rsidP="00270C6E">
      <w:pPr>
        <w:pStyle w:val="NoSpacing"/>
        <w:rPr>
          <w:sz w:val="24"/>
          <w:szCs w:val="24"/>
        </w:rPr>
      </w:pPr>
      <w:r>
        <w:rPr>
          <w:sz w:val="24"/>
          <w:szCs w:val="24"/>
        </w:rPr>
        <w:t>So there.</w:t>
      </w:r>
    </w:p>
    <w:p w14:paraId="0C78A880" w14:textId="77777777" w:rsidR="00771399" w:rsidRDefault="00771399" w:rsidP="00270C6E">
      <w:pPr>
        <w:pStyle w:val="NoSpacing"/>
        <w:rPr>
          <w:sz w:val="24"/>
          <w:szCs w:val="24"/>
        </w:rPr>
      </w:pPr>
    </w:p>
    <w:p w14:paraId="4A8EE7E9" w14:textId="77777777" w:rsidR="00A13CE0" w:rsidRPr="00B220E2" w:rsidRDefault="00A13CE0" w:rsidP="00A13CE0">
      <w:pPr>
        <w:pStyle w:val="NoSpacing"/>
        <w:rPr>
          <w:b/>
          <w:sz w:val="28"/>
          <w:szCs w:val="28"/>
        </w:rPr>
      </w:pPr>
      <w:r w:rsidRPr="00B220E2">
        <w:rPr>
          <w:b/>
          <w:sz w:val="28"/>
          <w:szCs w:val="28"/>
        </w:rPr>
        <w:t xml:space="preserve">Constructing the </w:t>
      </w:r>
      <w:r>
        <w:rPr>
          <w:b/>
          <w:sz w:val="28"/>
          <w:szCs w:val="28"/>
        </w:rPr>
        <w:t xml:space="preserve">Decision </w:t>
      </w:r>
      <w:r w:rsidRPr="00B220E2">
        <w:rPr>
          <w:b/>
          <w:sz w:val="28"/>
          <w:szCs w:val="28"/>
        </w:rPr>
        <w:t>Tree</w:t>
      </w:r>
    </w:p>
    <w:p w14:paraId="2F8713E8" w14:textId="54EAC479" w:rsidR="00A13CE0" w:rsidRDefault="00DF4699" w:rsidP="00DF4699">
      <w:pPr>
        <w:pStyle w:val="NoSpacing"/>
        <w:rPr>
          <w:sz w:val="24"/>
          <w:szCs w:val="24"/>
        </w:rPr>
      </w:pPr>
      <w:r>
        <w:rPr>
          <w:sz w:val="24"/>
          <w:szCs w:val="24"/>
        </w:rPr>
        <w:t xml:space="preserve">Our classification procedure will be not be using the entropy or gini impurity stuff from before.  Instead, we’ll be using </w:t>
      </w:r>
      <w:r w:rsidR="00C96B3C">
        <w:rPr>
          <w:sz w:val="24"/>
          <w:szCs w:val="24"/>
        </w:rPr>
        <w:t>log-loss, as discussed in Decision Tree Classification file,</w:t>
      </w:r>
    </w:p>
    <w:p w14:paraId="6C137143" w14:textId="46568B6B" w:rsidR="00A13CE0" w:rsidRDefault="00A13CE0" w:rsidP="00A13CE0">
      <w:pPr>
        <w:pStyle w:val="NoSpacing"/>
        <w:rPr>
          <w:sz w:val="24"/>
          <w:szCs w:val="24"/>
        </w:rPr>
      </w:pPr>
    </w:p>
    <w:p w14:paraId="012F6F80" w14:textId="6D373163" w:rsidR="00DF4699" w:rsidRDefault="008701B5" w:rsidP="00A13CE0">
      <w:pPr>
        <w:pStyle w:val="NoSpacing"/>
        <w:rPr>
          <w:sz w:val="24"/>
          <w:szCs w:val="24"/>
        </w:rPr>
      </w:pPr>
      <w:r w:rsidRPr="000E7DAB">
        <w:rPr>
          <w:position w:val="-28"/>
          <w:sz w:val="24"/>
          <w:szCs w:val="24"/>
        </w:rPr>
        <w:object w:dxaOrig="4840" w:dyaOrig="680" w14:anchorId="504C04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pt;height:36pt" o:ole="" fillcolor="#cfc">
            <v:imagedata r:id="rId6" o:title=""/>
          </v:shape>
          <o:OLEObject Type="Embed" ProgID="Equation.DSMT4" ShapeID="_x0000_i1025" DrawAspect="Content" ObjectID="_1770899788" r:id="rId7"/>
        </w:object>
      </w:r>
    </w:p>
    <w:p w14:paraId="7691BEA7" w14:textId="0A691770" w:rsidR="00DF4699" w:rsidRDefault="00DF4699" w:rsidP="00A13CE0">
      <w:pPr>
        <w:pStyle w:val="NoSpacing"/>
        <w:rPr>
          <w:sz w:val="24"/>
          <w:szCs w:val="24"/>
        </w:rPr>
      </w:pPr>
    </w:p>
    <w:p w14:paraId="7CB4DB81" w14:textId="5544E736" w:rsidR="00DF4699" w:rsidRDefault="00DF4699" w:rsidP="00A13CE0">
      <w:pPr>
        <w:pStyle w:val="NoSpacing"/>
        <w:rPr>
          <w:sz w:val="24"/>
          <w:szCs w:val="24"/>
        </w:rPr>
      </w:pPr>
      <w:r>
        <w:rPr>
          <w:sz w:val="24"/>
          <w:szCs w:val="24"/>
        </w:rPr>
        <w:t>where the</w:t>
      </w:r>
      <w:r w:rsidR="008701B5">
        <w:rPr>
          <w:sz w:val="24"/>
          <w:szCs w:val="24"/>
        </w:rPr>
        <w:t xml:space="preserve"> y</w:t>
      </w:r>
      <w:r>
        <w:rPr>
          <w:sz w:val="24"/>
          <w:szCs w:val="24"/>
          <w:vertAlign w:val="subscript"/>
        </w:rPr>
        <w:t>i</w:t>
      </w:r>
      <w:r>
        <w:rPr>
          <w:sz w:val="24"/>
          <w:szCs w:val="24"/>
        </w:rPr>
        <w:t xml:space="preserve"> are our probabilities = 0, 1 of the outcome being something, and f(x</w:t>
      </w:r>
      <w:r>
        <w:rPr>
          <w:sz w:val="24"/>
          <w:szCs w:val="24"/>
          <w:vertAlign w:val="subscript"/>
        </w:rPr>
        <w:t>i</w:t>
      </w:r>
      <w:r>
        <w:rPr>
          <w:sz w:val="24"/>
          <w:szCs w:val="24"/>
        </w:rPr>
        <w:t xml:space="preserve">) is our estimate of the probabilities via the logistic regression function.  </w:t>
      </w:r>
      <w:r w:rsidR="00C96B3C">
        <w:rPr>
          <w:sz w:val="24"/>
          <w:szCs w:val="24"/>
        </w:rPr>
        <w:t xml:space="preserve">I guess I’ll kind of recapitulate that discussion.  So </w:t>
      </w:r>
      <w:r>
        <w:rPr>
          <w:sz w:val="24"/>
          <w:szCs w:val="24"/>
        </w:rPr>
        <w:t>actually we will not be using a logistic regression function</w:t>
      </w:r>
      <w:r w:rsidR="00C33658">
        <w:rPr>
          <w:sz w:val="24"/>
          <w:szCs w:val="24"/>
        </w:rPr>
        <w:t xml:space="preserve"> per se</w:t>
      </w:r>
      <w:r w:rsidR="00C33658">
        <w:rPr>
          <w:rFonts w:ascii="Calibri" w:hAnsi="Calibri" w:cs="Calibri"/>
          <w:sz w:val="24"/>
          <w:szCs w:val="24"/>
        </w:rPr>
        <w:t>´</w:t>
      </w:r>
      <w:r>
        <w:rPr>
          <w:sz w:val="24"/>
          <w:szCs w:val="24"/>
        </w:rPr>
        <w:t xml:space="preserve">.  Instead we will be classifying </w:t>
      </w:r>
      <w:r w:rsidR="00095139">
        <w:rPr>
          <w:sz w:val="24"/>
          <w:szCs w:val="24"/>
        </w:rPr>
        <w:t>y</w:t>
      </w:r>
      <w:r>
        <w:rPr>
          <w:sz w:val="24"/>
          <w:szCs w:val="24"/>
          <w:vertAlign w:val="subscript"/>
        </w:rPr>
        <w:t>i</w:t>
      </w:r>
      <w:r>
        <w:rPr>
          <w:sz w:val="24"/>
          <w:szCs w:val="24"/>
        </w:rPr>
        <w:t xml:space="preserve">’s into leaves of constant probability.  </w:t>
      </w:r>
      <w:r w:rsidR="00C33658">
        <w:rPr>
          <w:sz w:val="24"/>
          <w:szCs w:val="24"/>
        </w:rPr>
        <w:t>And trying to find the classifica</w:t>
      </w:r>
      <w:r w:rsidR="00A30366">
        <w:rPr>
          <w:sz w:val="24"/>
          <w:szCs w:val="24"/>
        </w:rPr>
        <w:t>t</w:t>
      </w:r>
      <w:r w:rsidR="00C33658">
        <w:rPr>
          <w:sz w:val="24"/>
          <w:szCs w:val="24"/>
        </w:rPr>
        <w:t>ion which minimizes LL</w:t>
      </w:r>
      <w:r w:rsidR="00C33658">
        <w:rPr>
          <w:sz w:val="24"/>
          <w:szCs w:val="24"/>
          <w:vertAlign w:val="subscript"/>
        </w:rPr>
        <w:t>f</w:t>
      </w:r>
      <w:r w:rsidR="00C33658">
        <w:rPr>
          <w:sz w:val="24"/>
          <w:szCs w:val="24"/>
        </w:rPr>
        <w:t>(</w:t>
      </w:r>
      <w:r w:rsidR="008701B5">
        <w:rPr>
          <w:sz w:val="24"/>
          <w:szCs w:val="24"/>
        </w:rPr>
        <w:t>Y</w:t>
      </w:r>
      <w:r w:rsidR="00C33658">
        <w:rPr>
          <w:sz w:val="24"/>
          <w:szCs w:val="24"/>
        </w:rPr>
        <w:t xml:space="preserve">).  I’ll try to formulate the problem </w:t>
      </w:r>
      <w:r w:rsidR="008701B5">
        <w:rPr>
          <w:sz w:val="24"/>
          <w:szCs w:val="24"/>
        </w:rPr>
        <w:t>in analogous fashion to the regression model, based on a single decision tree.  So, changing notation a bit, let p</w:t>
      </w:r>
      <w:r w:rsidR="008701B5">
        <w:rPr>
          <w:sz w:val="24"/>
          <w:szCs w:val="24"/>
          <w:vertAlign w:val="subscript"/>
        </w:rPr>
        <w:t>i</w:t>
      </w:r>
      <w:r w:rsidR="008701B5">
        <w:rPr>
          <w:sz w:val="24"/>
          <w:szCs w:val="24"/>
        </w:rPr>
        <w:t xml:space="preserve"> = f(x</w:t>
      </w:r>
      <w:r w:rsidR="008701B5">
        <w:rPr>
          <w:sz w:val="24"/>
          <w:szCs w:val="24"/>
          <w:vertAlign w:val="subscript"/>
        </w:rPr>
        <w:t>i</w:t>
      </w:r>
      <w:r w:rsidR="008701B5">
        <w:rPr>
          <w:sz w:val="24"/>
          <w:szCs w:val="24"/>
        </w:rPr>
        <w:t>) be the probabilities we’re matching,</w:t>
      </w:r>
    </w:p>
    <w:p w14:paraId="28423FDD" w14:textId="1098BD02" w:rsidR="008701B5" w:rsidRDefault="008701B5" w:rsidP="00A13CE0">
      <w:pPr>
        <w:pStyle w:val="NoSpacing"/>
        <w:rPr>
          <w:sz w:val="24"/>
          <w:szCs w:val="24"/>
        </w:rPr>
      </w:pPr>
    </w:p>
    <w:p w14:paraId="4E97A049" w14:textId="7EF7616F" w:rsidR="008701B5" w:rsidRDefault="008701B5" w:rsidP="00A13CE0">
      <w:pPr>
        <w:pStyle w:val="NoSpacing"/>
        <w:rPr>
          <w:sz w:val="24"/>
          <w:szCs w:val="24"/>
        </w:rPr>
      </w:pPr>
      <w:r w:rsidRPr="000E7DAB">
        <w:rPr>
          <w:position w:val="-28"/>
          <w:sz w:val="24"/>
          <w:szCs w:val="24"/>
        </w:rPr>
        <w:object w:dxaOrig="4239" w:dyaOrig="680" w14:anchorId="61BFB541">
          <v:shape id="_x0000_i1026" type="#_x0000_t75" style="width:210pt;height:36pt" o:ole="" fillcolor="#cfc">
            <v:imagedata r:id="rId8" o:title=""/>
          </v:shape>
          <o:OLEObject Type="Embed" ProgID="Equation.DSMT4" ShapeID="_x0000_i1026" DrawAspect="Content" ObjectID="_1770899789" r:id="rId9"/>
        </w:object>
      </w:r>
    </w:p>
    <w:p w14:paraId="3B0D2AF4" w14:textId="77777777" w:rsidR="008701B5" w:rsidRPr="008701B5" w:rsidRDefault="008701B5" w:rsidP="00A13CE0">
      <w:pPr>
        <w:pStyle w:val="NoSpacing"/>
        <w:rPr>
          <w:sz w:val="24"/>
          <w:szCs w:val="24"/>
        </w:rPr>
      </w:pPr>
    </w:p>
    <w:p w14:paraId="613D73AF" w14:textId="77B397EC" w:rsidR="00DF4699" w:rsidRDefault="008701B5" w:rsidP="00A13CE0">
      <w:pPr>
        <w:pStyle w:val="NoSpacing"/>
        <w:rPr>
          <w:sz w:val="24"/>
          <w:szCs w:val="24"/>
        </w:rPr>
      </w:pPr>
      <w:r>
        <w:rPr>
          <w:sz w:val="24"/>
          <w:szCs w:val="24"/>
        </w:rPr>
        <w:t>Then say we were to group all the data into a single (root) leaf, with a single probability p.  What probability would minimize LL</w:t>
      </w:r>
      <w:r>
        <w:rPr>
          <w:sz w:val="24"/>
          <w:szCs w:val="24"/>
          <w:vertAlign w:val="subscript"/>
        </w:rPr>
        <w:t>f</w:t>
      </w:r>
      <w:r>
        <w:rPr>
          <w:sz w:val="24"/>
          <w:szCs w:val="24"/>
        </w:rPr>
        <w:t xml:space="preserve">(Y)?  Well we’d </w:t>
      </w:r>
      <w:r w:rsidR="0065149C">
        <w:rPr>
          <w:sz w:val="24"/>
          <w:szCs w:val="24"/>
        </w:rPr>
        <w:t>have:</w:t>
      </w:r>
    </w:p>
    <w:p w14:paraId="2AB270DF" w14:textId="1AA0EF02" w:rsidR="008701B5" w:rsidRDefault="008701B5" w:rsidP="00A13CE0">
      <w:pPr>
        <w:pStyle w:val="NoSpacing"/>
        <w:rPr>
          <w:sz w:val="24"/>
          <w:szCs w:val="24"/>
        </w:rPr>
      </w:pPr>
    </w:p>
    <w:p w14:paraId="2AFDEAF5" w14:textId="5BD440E4" w:rsidR="008701B5" w:rsidRPr="008701B5" w:rsidRDefault="0065149C" w:rsidP="00A13CE0">
      <w:pPr>
        <w:pStyle w:val="NoSpacing"/>
        <w:rPr>
          <w:sz w:val="24"/>
          <w:szCs w:val="24"/>
        </w:rPr>
      </w:pPr>
      <w:r w:rsidRPr="000E7DAB">
        <w:rPr>
          <w:position w:val="-28"/>
          <w:sz w:val="24"/>
          <w:szCs w:val="24"/>
        </w:rPr>
        <w:object w:dxaOrig="4120" w:dyaOrig="680" w14:anchorId="155B8D3E">
          <v:shape id="_x0000_i1027" type="#_x0000_t75" style="width:204pt;height:36pt" o:ole="" fillcolor="#cfc">
            <v:imagedata r:id="rId10" o:title=""/>
          </v:shape>
          <o:OLEObject Type="Embed" ProgID="Equation.DSMT4" ShapeID="_x0000_i1027" DrawAspect="Content" ObjectID="_1770899790" r:id="rId11"/>
        </w:object>
      </w:r>
    </w:p>
    <w:p w14:paraId="4AED732B" w14:textId="3FD83F61" w:rsidR="00DF4699" w:rsidRDefault="00DF4699" w:rsidP="00A13CE0">
      <w:pPr>
        <w:pStyle w:val="NoSpacing"/>
        <w:rPr>
          <w:sz w:val="24"/>
          <w:szCs w:val="24"/>
        </w:rPr>
      </w:pPr>
    </w:p>
    <w:p w14:paraId="660455CF" w14:textId="3B210288" w:rsidR="0065149C" w:rsidRDefault="0065149C" w:rsidP="00A13CE0">
      <w:pPr>
        <w:pStyle w:val="NoSpacing"/>
        <w:rPr>
          <w:sz w:val="24"/>
          <w:szCs w:val="24"/>
        </w:rPr>
      </w:pPr>
      <w:r>
        <w:rPr>
          <w:sz w:val="24"/>
          <w:szCs w:val="24"/>
        </w:rPr>
        <w:t>and to minimize, we’d say:</w:t>
      </w:r>
    </w:p>
    <w:p w14:paraId="7C6AE49C" w14:textId="2BD12045" w:rsidR="0065149C" w:rsidRDefault="0065149C" w:rsidP="00A13CE0">
      <w:pPr>
        <w:pStyle w:val="NoSpacing"/>
        <w:rPr>
          <w:sz w:val="24"/>
          <w:szCs w:val="24"/>
        </w:rPr>
      </w:pPr>
    </w:p>
    <w:p w14:paraId="10CFCA9D" w14:textId="519786E1" w:rsidR="0065149C" w:rsidRDefault="005D0FC4" w:rsidP="00A13CE0">
      <w:pPr>
        <w:pStyle w:val="NoSpacing"/>
        <w:rPr>
          <w:sz w:val="24"/>
          <w:szCs w:val="24"/>
        </w:rPr>
      </w:pPr>
      <w:r w:rsidRPr="005D0FC4">
        <w:rPr>
          <w:position w:val="-174"/>
        </w:rPr>
        <w:object w:dxaOrig="3060" w:dyaOrig="3600" w14:anchorId="10A57D31">
          <v:shape id="_x0000_i1028" type="#_x0000_t75" style="width:156pt;height:180pt" o:ole="">
            <v:imagedata r:id="rId12" o:title=""/>
          </v:shape>
          <o:OLEObject Type="Embed" ProgID="Equation.DSMT4" ShapeID="_x0000_i1028" DrawAspect="Content" ObjectID="_1770899791" r:id="rId13"/>
        </w:object>
      </w:r>
    </w:p>
    <w:p w14:paraId="2C381C37" w14:textId="3D1E480B" w:rsidR="0065149C" w:rsidRDefault="0065149C" w:rsidP="00A13CE0">
      <w:pPr>
        <w:pStyle w:val="NoSpacing"/>
        <w:rPr>
          <w:sz w:val="24"/>
          <w:szCs w:val="24"/>
        </w:rPr>
      </w:pPr>
    </w:p>
    <w:p w14:paraId="4DBEB3D3" w14:textId="4A8DA42B" w:rsidR="005D0FC4" w:rsidRDefault="005D0FC4" w:rsidP="00A13CE0">
      <w:pPr>
        <w:pStyle w:val="NoSpacing"/>
        <w:rPr>
          <w:sz w:val="24"/>
          <w:szCs w:val="24"/>
        </w:rPr>
      </w:pPr>
      <w:r>
        <w:rPr>
          <w:sz w:val="24"/>
          <w:szCs w:val="24"/>
        </w:rPr>
        <w:t>where n</w:t>
      </w:r>
      <w:r>
        <w:rPr>
          <w:sz w:val="24"/>
          <w:szCs w:val="24"/>
          <w:vertAlign w:val="subscript"/>
        </w:rPr>
        <w:t>0</w:t>
      </w:r>
      <w:r>
        <w:rPr>
          <w:sz w:val="24"/>
          <w:szCs w:val="24"/>
        </w:rPr>
        <w:t xml:space="preserve"> = number cases where y</w:t>
      </w:r>
      <w:r>
        <w:rPr>
          <w:sz w:val="24"/>
          <w:szCs w:val="24"/>
          <w:vertAlign w:val="subscript"/>
        </w:rPr>
        <w:t>i</w:t>
      </w:r>
      <w:r>
        <w:rPr>
          <w:sz w:val="24"/>
          <w:szCs w:val="24"/>
        </w:rPr>
        <w:t xml:space="preserve"> = 0, and n</w:t>
      </w:r>
      <w:r>
        <w:rPr>
          <w:sz w:val="24"/>
          <w:szCs w:val="24"/>
          <w:vertAlign w:val="subscript"/>
        </w:rPr>
        <w:t>1</w:t>
      </w:r>
      <w:r>
        <w:rPr>
          <w:sz w:val="24"/>
          <w:szCs w:val="24"/>
        </w:rPr>
        <w:t xml:space="preserve"> = number of cases where y</w:t>
      </w:r>
      <w:r>
        <w:rPr>
          <w:sz w:val="24"/>
          <w:szCs w:val="24"/>
          <w:vertAlign w:val="subscript"/>
        </w:rPr>
        <w:t>i</w:t>
      </w:r>
      <w:r>
        <w:rPr>
          <w:sz w:val="24"/>
          <w:szCs w:val="24"/>
        </w:rPr>
        <w:t xml:space="preserve"> = 1.  </w:t>
      </w:r>
      <w:r w:rsidR="008A6885">
        <w:rPr>
          <w:sz w:val="24"/>
          <w:szCs w:val="24"/>
        </w:rPr>
        <w:t xml:space="preserve">Note this is just the overall probability of the outcome occuring.  </w:t>
      </w:r>
      <w:r>
        <w:rPr>
          <w:sz w:val="24"/>
          <w:szCs w:val="24"/>
        </w:rPr>
        <w:t>So if making a decision tree, we’d start all the data off in the root node with:</w:t>
      </w:r>
    </w:p>
    <w:p w14:paraId="089DF0D5" w14:textId="2E2CD05B" w:rsidR="005D0FC4" w:rsidRDefault="005D0FC4" w:rsidP="00A13CE0">
      <w:pPr>
        <w:pStyle w:val="NoSpacing"/>
        <w:rPr>
          <w:sz w:val="24"/>
          <w:szCs w:val="24"/>
        </w:rPr>
      </w:pPr>
    </w:p>
    <w:p w14:paraId="0841F6A6" w14:textId="6AAE976E" w:rsidR="005D0FC4" w:rsidRPr="005D0FC4" w:rsidRDefault="005D0FC4" w:rsidP="00A13CE0">
      <w:pPr>
        <w:pStyle w:val="NoSpacing"/>
        <w:rPr>
          <w:sz w:val="24"/>
          <w:szCs w:val="24"/>
        </w:rPr>
      </w:pPr>
      <w:r w:rsidRPr="005D0FC4">
        <w:rPr>
          <w:position w:val="-30"/>
          <w:sz w:val="24"/>
          <w:szCs w:val="24"/>
        </w:rPr>
        <w:object w:dxaOrig="6920" w:dyaOrig="700" w14:anchorId="552C3CD5">
          <v:shape id="_x0000_i1029" type="#_x0000_t75" style="width:348pt;height:36pt" o:ole="" fillcolor="#cfc">
            <v:imagedata r:id="rId14" o:title=""/>
          </v:shape>
          <o:OLEObject Type="Embed" ProgID="Equation.DSMT4" ShapeID="_x0000_i1029" DrawAspect="Content" ObjectID="_1770899792" r:id="rId15"/>
        </w:object>
      </w:r>
    </w:p>
    <w:p w14:paraId="399B339E" w14:textId="46F43D2A" w:rsidR="0065149C" w:rsidRDefault="0065149C" w:rsidP="00A13CE0">
      <w:pPr>
        <w:pStyle w:val="NoSpacing"/>
        <w:rPr>
          <w:sz w:val="24"/>
          <w:szCs w:val="24"/>
        </w:rPr>
      </w:pPr>
    </w:p>
    <w:p w14:paraId="2DF40961" w14:textId="4F98F471" w:rsidR="005D0FC4" w:rsidRDefault="005D0FC4" w:rsidP="005D0FC4">
      <w:pPr>
        <w:pStyle w:val="NoSpacing"/>
        <w:rPr>
          <w:sz w:val="24"/>
          <w:szCs w:val="24"/>
        </w:rPr>
      </w:pPr>
      <w:r>
        <w:rPr>
          <w:sz w:val="24"/>
          <w:szCs w:val="24"/>
        </w:rPr>
        <w:t>But we’d like to improve upon this classification, so we’d want to map the data into leaves L</w:t>
      </w:r>
      <w:r>
        <w:rPr>
          <w:rFonts w:ascii="Calibri" w:hAnsi="Calibri" w:cs="Calibri"/>
          <w:sz w:val="24"/>
          <w:szCs w:val="24"/>
          <w:vertAlign w:val="subscript"/>
        </w:rPr>
        <w:t>ℓ</w:t>
      </w:r>
      <w:r>
        <w:rPr>
          <w:sz w:val="24"/>
          <w:szCs w:val="24"/>
        </w:rPr>
        <w:t xml:space="preserve"> which assign probabilities p</w:t>
      </w:r>
      <w:r>
        <w:rPr>
          <w:sz w:val="24"/>
          <w:szCs w:val="24"/>
          <w:vertAlign w:val="subscript"/>
        </w:rPr>
        <w:t>L</w:t>
      </w:r>
      <w:r>
        <w:rPr>
          <w:rFonts w:ascii="Calibri" w:hAnsi="Calibri" w:cs="Calibri"/>
          <w:sz w:val="24"/>
          <w:szCs w:val="24"/>
          <w:vertAlign w:val="subscript"/>
        </w:rPr>
        <w:t>ℓ</w:t>
      </w:r>
      <w:r>
        <w:rPr>
          <w:sz w:val="24"/>
          <w:szCs w:val="24"/>
        </w:rPr>
        <w:t xml:space="preserve"> to the points therein.  And let’s see what these probabilities would be, to minimize LL</w:t>
      </w:r>
      <w:r>
        <w:rPr>
          <w:sz w:val="24"/>
          <w:szCs w:val="24"/>
          <w:vertAlign w:val="subscript"/>
        </w:rPr>
        <w:t>f</w:t>
      </w:r>
      <w:r>
        <w:rPr>
          <w:sz w:val="24"/>
          <w:szCs w:val="24"/>
        </w:rPr>
        <w:t>(Y|L).  So we form,</w:t>
      </w:r>
    </w:p>
    <w:p w14:paraId="0618A96E" w14:textId="77777777" w:rsidR="005D0FC4" w:rsidRDefault="005D0FC4" w:rsidP="005D0FC4">
      <w:pPr>
        <w:pStyle w:val="NoSpacing"/>
        <w:rPr>
          <w:sz w:val="24"/>
          <w:szCs w:val="24"/>
        </w:rPr>
      </w:pPr>
    </w:p>
    <w:p w14:paraId="7B28969B" w14:textId="3D800F5D" w:rsidR="005D0FC4" w:rsidRDefault="002B3B3F" w:rsidP="005D0FC4">
      <w:pPr>
        <w:pStyle w:val="NoSpacing"/>
        <w:rPr>
          <w:sz w:val="28"/>
          <w:szCs w:val="28"/>
        </w:rPr>
      </w:pPr>
      <w:r w:rsidRPr="004F661F">
        <w:rPr>
          <w:position w:val="-32"/>
          <w:sz w:val="28"/>
          <w:szCs w:val="28"/>
        </w:rPr>
        <w:object w:dxaOrig="5460" w:dyaOrig="740" w14:anchorId="75BAA99A">
          <v:shape id="_x0000_i1030" type="#_x0000_t75" style="width:306pt;height:36pt" o:ole="">
            <v:imagedata r:id="rId16" o:title=""/>
          </v:shape>
          <o:OLEObject Type="Embed" ProgID="Equation.DSMT4" ShapeID="_x0000_i1030" DrawAspect="Content" ObjectID="_1770899793" r:id="rId17"/>
        </w:object>
      </w:r>
    </w:p>
    <w:p w14:paraId="568AA868" w14:textId="206B7F57" w:rsidR="005D0FC4" w:rsidRPr="005D0FC4" w:rsidRDefault="005D0FC4" w:rsidP="005D0FC4">
      <w:pPr>
        <w:pStyle w:val="NoSpacing"/>
        <w:rPr>
          <w:sz w:val="24"/>
          <w:szCs w:val="24"/>
        </w:rPr>
      </w:pPr>
    </w:p>
    <w:p w14:paraId="5700F31D" w14:textId="4E7C78C2" w:rsidR="005D0FC4" w:rsidRPr="005D0FC4" w:rsidRDefault="005D0FC4" w:rsidP="005D0FC4">
      <w:pPr>
        <w:pStyle w:val="NoSpacing"/>
        <w:rPr>
          <w:sz w:val="24"/>
          <w:szCs w:val="24"/>
        </w:rPr>
      </w:pPr>
      <w:r w:rsidRPr="005D0FC4">
        <w:rPr>
          <w:sz w:val="24"/>
          <w:szCs w:val="24"/>
        </w:rPr>
        <w:t>and differentiate,</w:t>
      </w:r>
    </w:p>
    <w:p w14:paraId="18318AB0" w14:textId="3FA23E1B" w:rsidR="005D0FC4" w:rsidRPr="005D0FC4" w:rsidRDefault="005D0FC4" w:rsidP="005D0FC4">
      <w:pPr>
        <w:pStyle w:val="NoSpacing"/>
        <w:rPr>
          <w:sz w:val="24"/>
          <w:szCs w:val="24"/>
        </w:rPr>
      </w:pPr>
    </w:p>
    <w:p w14:paraId="4E35662D" w14:textId="62C432EF" w:rsidR="005D0FC4" w:rsidRDefault="00D60781" w:rsidP="005D0FC4">
      <w:pPr>
        <w:pStyle w:val="NoSpacing"/>
        <w:rPr>
          <w:sz w:val="28"/>
          <w:szCs w:val="28"/>
        </w:rPr>
      </w:pPr>
      <w:r w:rsidRPr="005D0FC4">
        <w:rPr>
          <w:position w:val="-178"/>
          <w:sz w:val="28"/>
          <w:szCs w:val="28"/>
        </w:rPr>
        <w:object w:dxaOrig="4400" w:dyaOrig="3720" w14:anchorId="2B897184">
          <v:shape id="_x0000_i1031" type="#_x0000_t75" style="width:222pt;height:186pt" o:ole="">
            <v:imagedata r:id="rId18" o:title=""/>
          </v:shape>
          <o:OLEObject Type="Embed" ProgID="Equation.DSMT4" ShapeID="_x0000_i1031" DrawAspect="Content" ObjectID="_1770899794" r:id="rId19"/>
        </w:object>
      </w:r>
    </w:p>
    <w:p w14:paraId="31955829" w14:textId="4963E25A" w:rsidR="005D0FC4" w:rsidRPr="005D0FC4" w:rsidRDefault="005D0FC4" w:rsidP="005D0FC4">
      <w:pPr>
        <w:pStyle w:val="NoSpacing"/>
        <w:rPr>
          <w:sz w:val="24"/>
          <w:szCs w:val="24"/>
        </w:rPr>
      </w:pPr>
    </w:p>
    <w:p w14:paraId="17EF7F26" w14:textId="669EC96B" w:rsidR="005D0FC4" w:rsidRDefault="005D0FC4" w:rsidP="005D0FC4">
      <w:pPr>
        <w:pStyle w:val="NoSpacing"/>
        <w:rPr>
          <w:sz w:val="24"/>
          <w:szCs w:val="24"/>
        </w:rPr>
      </w:pPr>
      <w:r>
        <w:rPr>
          <w:sz w:val="24"/>
          <w:szCs w:val="24"/>
        </w:rPr>
        <w:lastRenderedPageBreak/>
        <w:t>So we have:</w:t>
      </w:r>
    </w:p>
    <w:p w14:paraId="74A1FF4F" w14:textId="05CC7A0E" w:rsidR="005D0FC4" w:rsidRDefault="005D0FC4" w:rsidP="005D0FC4">
      <w:pPr>
        <w:pStyle w:val="NoSpacing"/>
        <w:rPr>
          <w:sz w:val="24"/>
          <w:szCs w:val="24"/>
        </w:rPr>
      </w:pPr>
    </w:p>
    <w:p w14:paraId="10732469" w14:textId="63B576C2" w:rsidR="005D0FC4" w:rsidRDefault="005D0FC4" w:rsidP="005D0FC4">
      <w:pPr>
        <w:pStyle w:val="NoSpacing"/>
        <w:rPr>
          <w:sz w:val="24"/>
          <w:szCs w:val="24"/>
        </w:rPr>
      </w:pPr>
      <w:r w:rsidRPr="004F661F">
        <w:rPr>
          <w:position w:val="-32"/>
          <w:sz w:val="28"/>
          <w:szCs w:val="28"/>
        </w:rPr>
        <w:object w:dxaOrig="8940" w:dyaOrig="740" w14:anchorId="3A4E7E76">
          <v:shape id="_x0000_i1032" type="#_x0000_t75" style="width:450pt;height:36pt" o:ole="">
            <v:imagedata r:id="rId20" o:title=""/>
          </v:shape>
          <o:OLEObject Type="Embed" ProgID="Equation.DSMT4" ShapeID="_x0000_i1032" DrawAspect="Content" ObjectID="_1770899795" r:id="rId21"/>
        </w:object>
      </w:r>
    </w:p>
    <w:p w14:paraId="74AC1F68" w14:textId="7EBB3731" w:rsidR="005D0FC4" w:rsidRDefault="005D0FC4" w:rsidP="005D0FC4">
      <w:pPr>
        <w:pStyle w:val="NoSpacing"/>
        <w:rPr>
          <w:sz w:val="24"/>
          <w:szCs w:val="24"/>
        </w:rPr>
      </w:pPr>
    </w:p>
    <w:p w14:paraId="6BD1C7B7" w14:textId="0D608104" w:rsidR="005D0FC4" w:rsidRDefault="005D0FC4" w:rsidP="005D0FC4">
      <w:pPr>
        <w:pStyle w:val="NoSpacing"/>
        <w:rPr>
          <w:sz w:val="24"/>
          <w:szCs w:val="24"/>
        </w:rPr>
      </w:pPr>
      <w:r>
        <w:rPr>
          <w:sz w:val="24"/>
          <w:szCs w:val="24"/>
        </w:rPr>
        <w:t xml:space="preserve">This doesn’t tell us </w:t>
      </w:r>
      <w:r w:rsidR="005E7DE8">
        <w:rPr>
          <w:sz w:val="24"/>
          <w:szCs w:val="24"/>
        </w:rPr>
        <w:t>per se</w:t>
      </w:r>
      <w:r w:rsidR="005E7DE8">
        <w:rPr>
          <w:rFonts w:ascii="Calibri" w:hAnsi="Calibri" w:cs="Calibri"/>
          <w:sz w:val="24"/>
          <w:szCs w:val="24"/>
        </w:rPr>
        <w:t xml:space="preserve">´ </w:t>
      </w:r>
      <w:r w:rsidRPr="005E7DE8">
        <w:rPr>
          <w:i/>
          <w:sz w:val="24"/>
          <w:szCs w:val="24"/>
        </w:rPr>
        <w:t>how</w:t>
      </w:r>
      <w:r>
        <w:rPr>
          <w:sz w:val="24"/>
          <w:szCs w:val="24"/>
        </w:rPr>
        <w:t xml:space="preserve"> to determine these leaves L</w:t>
      </w:r>
      <w:r>
        <w:rPr>
          <w:rFonts w:ascii="Calibri" w:hAnsi="Calibri" w:cs="Calibri"/>
          <w:sz w:val="24"/>
          <w:szCs w:val="24"/>
          <w:vertAlign w:val="subscript"/>
        </w:rPr>
        <w:t>ℓ</w:t>
      </w:r>
      <w:r>
        <w:rPr>
          <w:sz w:val="24"/>
          <w:szCs w:val="24"/>
        </w:rPr>
        <w:t xml:space="preserve"> which minimize SSE</w:t>
      </w:r>
      <w:r w:rsidR="005E7DE8">
        <w:rPr>
          <w:rFonts w:ascii="Calibri" w:hAnsi="Calibri" w:cs="Calibri"/>
          <w:sz w:val="24"/>
          <w:szCs w:val="24"/>
        </w:rPr>
        <w:t xml:space="preserve">.  We would presumably use a greedy algorithm, just like we always do, to </w:t>
      </w:r>
      <w:r>
        <w:rPr>
          <w:sz w:val="24"/>
          <w:szCs w:val="24"/>
        </w:rPr>
        <w:t>maximi</w:t>
      </w:r>
      <w:r w:rsidR="005E7DE8">
        <w:rPr>
          <w:sz w:val="24"/>
          <w:szCs w:val="24"/>
        </w:rPr>
        <w:t>ze</w:t>
      </w:r>
      <w:r>
        <w:rPr>
          <w:sz w:val="24"/>
          <w:szCs w:val="24"/>
        </w:rPr>
        <w:t xml:space="preserve"> the information gain:</w:t>
      </w:r>
    </w:p>
    <w:p w14:paraId="69E79789" w14:textId="77777777" w:rsidR="005D0FC4" w:rsidRDefault="005D0FC4" w:rsidP="005D0FC4">
      <w:pPr>
        <w:pStyle w:val="NoSpacing"/>
        <w:rPr>
          <w:sz w:val="24"/>
          <w:szCs w:val="24"/>
        </w:rPr>
      </w:pPr>
    </w:p>
    <w:p w14:paraId="74AD5DE0" w14:textId="01C07999" w:rsidR="005D0FC4" w:rsidRDefault="001D7FF5" w:rsidP="005D0FC4">
      <w:pPr>
        <w:pStyle w:val="NoSpacing"/>
        <w:rPr>
          <w:sz w:val="24"/>
          <w:szCs w:val="24"/>
        </w:rPr>
      </w:pPr>
      <w:r w:rsidRPr="005E7DE8">
        <w:rPr>
          <w:position w:val="-14"/>
          <w:sz w:val="28"/>
          <w:szCs w:val="28"/>
        </w:rPr>
        <w:object w:dxaOrig="2820" w:dyaOrig="380" w14:anchorId="15095DE0">
          <v:shape id="_x0000_i1033" type="#_x0000_t75" style="width:126pt;height:18pt" o:ole="">
            <v:imagedata r:id="rId22" o:title=""/>
          </v:shape>
          <o:OLEObject Type="Embed" ProgID="Equation.DSMT4" ShapeID="_x0000_i1033" DrawAspect="Content" ObjectID="_1770899796" r:id="rId23"/>
        </w:object>
      </w:r>
    </w:p>
    <w:p w14:paraId="39F744EC" w14:textId="77777777" w:rsidR="005D0FC4" w:rsidRDefault="005D0FC4" w:rsidP="005D0FC4">
      <w:pPr>
        <w:pStyle w:val="NoSpacing"/>
        <w:rPr>
          <w:sz w:val="24"/>
          <w:szCs w:val="24"/>
        </w:rPr>
      </w:pPr>
    </w:p>
    <w:p w14:paraId="5E1BF6F6" w14:textId="1BB880EE" w:rsidR="005D0FC4" w:rsidRDefault="005D0FC4" w:rsidP="005D0FC4">
      <w:pPr>
        <w:pStyle w:val="NoSpacing"/>
        <w:rPr>
          <w:sz w:val="24"/>
          <w:szCs w:val="24"/>
        </w:rPr>
      </w:pPr>
      <w:r>
        <w:rPr>
          <w:sz w:val="24"/>
          <w:szCs w:val="24"/>
        </w:rPr>
        <w:t xml:space="preserve">Instead, now we’re going to do this kind of incrementally.  Generally speaking, let’s say we have a bunch of </w:t>
      </w:r>
      <w:r w:rsidR="005E7DE8">
        <w:rPr>
          <w:sz w:val="24"/>
          <w:szCs w:val="24"/>
        </w:rPr>
        <w:t xml:space="preserve">probability </w:t>
      </w:r>
      <w:r>
        <w:rPr>
          <w:sz w:val="24"/>
          <w:szCs w:val="24"/>
        </w:rPr>
        <w:t xml:space="preserve">predictions, </w:t>
      </w:r>
      <w:r w:rsidR="005E7DE8">
        <w:rPr>
          <w:sz w:val="24"/>
          <w:szCs w:val="24"/>
        </w:rPr>
        <w:t>p</w:t>
      </w:r>
      <w:r>
        <w:rPr>
          <w:sz w:val="24"/>
          <w:szCs w:val="24"/>
          <w:vertAlign w:val="subscript"/>
        </w:rPr>
        <w:t>i</w:t>
      </w:r>
      <w:r>
        <w:rPr>
          <w:sz w:val="24"/>
          <w:szCs w:val="24"/>
        </w:rPr>
        <w:t>, for our data y</w:t>
      </w:r>
      <w:r>
        <w:rPr>
          <w:sz w:val="24"/>
          <w:szCs w:val="24"/>
          <w:vertAlign w:val="subscript"/>
        </w:rPr>
        <w:t>i</w:t>
      </w:r>
      <w:r>
        <w:rPr>
          <w:sz w:val="24"/>
          <w:szCs w:val="24"/>
        </w:rPr>
        <w:t xml:space="preserve">.  And let’s write </w:t>
      </w:r>
      <w:r w:rsidR="005E7DE8">
        <w:rPr>
          <w:sz w:val="24"/>
          <w:szCs w:val="24"/>
        </w:rPr>
        <w:t>LL</w:t>
      </w:r>
      <w:r w:rsidR="005E7DE8">
        <w:rPr>
          <w:sz w:val="24"/>
          <w:szCs w:val="24"/>
          <w:vertAlign w:val="subscript"/>
        </w:rPr>
        <w:t>f</w:t>
      </w:r>
      <w:r>
        <w:rPr>
          <w:sz w:val="24"/>
          <w:szCs w:val="24"/>
        </w:rPr>
        <w:t>(Y|</w:t>
      </w:r>
      <w:r w:rsidR="005E7DE8">
        <w:rPr>
          <w:sz w:val="24"/>
          <w:szCs w:val="24"/>
        </w:rPr>
        <w:t>p</w:t>
      </w:r>
      <w:r>
        <w:rPr>
          <w:sz w:val="24"/>
          <w:szCs w:val="24"/>
        </w:rPr>
        <w:t>) as:</w:t>
      </w:r>
    </w:p>
    <w:p w14:paraId="71DE246A" w14:textId="77777777" w:rsidR="005D0FC4" w:rsidRDefault="005D0FC4" w:rsidP="005D0FC4">
      <w:pPr>
        <w:pStyle w:val="NoSpacing"/>
        <w:rPr>
          <w:sz w:val="24"/>
          <w:szCs w:val="24"/>
        </w:rPr>
      </w:pPr>
    </w:p>
    <w:p w14:paraId="7227E9AB" w14:textId="5B28270B" w:rsidR="005D0FC4" w:rsidRDefault="005E7DE8" w:rsidP="005D0FC4">
      <w:pPr>
        <w:pStyle w:val="NoSpacing"/>
        <w:rPr>
          <w:sz w:val="24"/>
          <w:szCs w:val="24"/>
        </w:rPr>
      </w:pPr>
      <w:r w:rsidRPr="00B018BD">
        <w:rPr>
          <w:position w:val="-28"/>
          <w:sz w:val="28"/>
          <w:szCs w:val="28"/>
        </w:rPr>
        <w:object w:dxaOrig="4520" w:dyaOrig="680" w14:anchorId="236327A1">
          <v:shape id="_x0000_i1034" type="#_x0000_t75" style="width:228pt;height:36pt" o:ole="">
            <v:imagedata r:id="rId24" o:title=""/>
          </v:shape>
          <o:OLEObject Type="Embed" ProgID="Equation.DSMT4" ShapeID="_x0000_i1034" DrawAspect="Content" ObjectID="_1770899797" r:id="rId25"/>
        </w:object>
      </w:r>
    </w:p>
    <w:p w14:paraId="003C4C5F" w14:textId="77777777" w:rsidR="005D0FC4" w:rsidRDefault="005D0FC4" w:rsidP="005D0FC4">
      <w:pPr>
        <w:pStyle w:val="NoSpacing"/>
        <w:rPr>
          <w:sz w:val="24"/>
          <w:szCs w:val="24"/>
        </w:rPr>
      </w:pPr>
    </w:p>
    <w:p w14:paraId="3E743C84" w14:textId="08F4BA5A" w:rsidR="0065149C" w:rsidRDefault="005D0FC4" w:rsidP="00A13CE0">
      <w:pPr>
        <w:pStyle w:val="NoSpacing"/>
        <w:rPr>
          <w:sz w:val="24"/>
          <w:szCs w:val="24"/>
        </w:rPr>
      </w:pPr>
      <w:r>
        <w:rPr>
          <w:sz w:val="24"/>
          <w:szCs w:val="24"/>
        </w:rPr>
        <w:t xml:space="preserve">where </w:t>
      </w:r>
      <w:r w:rsidR="005E7DE8">
        <w:rPr>
          <w:sz w:val="24"/>
          <w:szCs w:val="24"/>
        </w:rPr>
        <w:t>p</w:t>
      </w:r>
      <w:r>
        <w:rPr>
          <w:sz w:val="24"/>
          <w:szCs w:val="24"/>
          <w:vertAlign w:val="subscript"/>
        </w:rPr>
        <w:t>i</w:t>
      </w:r>
      <w:r>
        <w:rPr>
          <w:sz w:val="24"/>
          <w:szCs w:val="24"/>
        </w:rPr>
        <w:t xml:space="preserve"> is left unknown for now.  We’ll want to find incremental predictions, </w:t>
      </w:r>
      <w:r w:rsidR="005E7DE8">
        <w:rPr>
          <w:sz w:val="24"/>
          <w:szCs w:val="24"/>
        </w:rPr>
        <w:t>p</w:t>
      </w:r>
      <w:r>
        <w:rPr>
          <w:sz w:val="24"/>
          <w:szCs w:val="24"/>
          <w:vertAlign w:val="subscript"/>
        </w:rPr>
        <w:t>i</w:t>
      </w:r>
      <w:r>
        <w:rPr>
          <w:sz w:val="24"/>
          <w:szCs w:val="24"/>
        </w:rPr>
        <w:t xml:space="preserve">, which minimize </w:t>
      </w:r>
      <w:r w:rsidR="005E7DE8">
        <w:rPr>
          <w:sz w:val="24"/>
          <w:szCs w:val="24"/>
        </w:rPr>
        <w:t>LL</w:t>
      </w:r>
      <w:r w:rsidR="005E7DE8">
        <w:rPr>
          <w:sz w:val="24"/>
          <w:szCs w:val="24"/>
          <w:vertAlign w:val="subscript"/>
        </w:rPr>
        <w:t>f</w:t>
      </w:r>
      <w:r w:rsidR="005E7DE8">
        <w:rPr>
          <w:sz w:val="24"/>
          <w:szCs w:val="24"/>
        </w:rPr>
        <w:t xml:space="preserve"> (or maximize Information Gain).  The procedure is very similar to the one used for Gradient Boost Regression.  </w:t>
      </w:r>
    </w:p>
    <w:p w14:paraId="17265D48" w14:textId="77777777" w:rsidR="005E7DE8" w:rsidRPr="00DF4699" w:rsidRDefault="005E7DE8" w:rsidP="00A13CE0">
      <w:pPr>
        <w:pStyle w:val="NoSpacing"/>
        <w:rPr>
          <w:sz w:val="24"/>
          <w:szCs w:val="24"/>
        </w:rPr>
      </w:pPr>
    </w:p>
    <w:p w14:paraId="40ED0A35" w14:textId="77777777" w:rsidR="00A13CE0" w:rsidRPr="00865C34" w:rsidRDefault="00A13CE0" w:rsidP="00A13CE0">
      <w:pPr>
        <w:pStyle w:val="NoSpacing"/>
        <w:rPr>
          <w:b/>
          <w:bCs/>
          <w:i/>
          <w:color w:val="0000FF"/>
          <w:sz w:val="24"/>
          <w:szCs w:val="24"/>
        </w:rPr>
      </w:pPr>
      <w:r w:rsidRPr="00865C34">
        <w:rPr>
          <w:b/>
          <w:bCs/>
          <w:i/>
          <w:color w:val="0000FF"/>
          <w:sz w:val="24"/>
          <w:szCs w:val="24"/>
        </w:rPr>
        <w:t>0</w:t>
      </w:r>
      <w:r w:rsidRPr="00865C34">
        <w:rPr>
          <w:b/>
          <w:bCs/>
          <w:i/>
          <w:color w:val="0000FF"/>
          <w:sz w:val="24"/>
          <w:szCs w:val="24"/>
          <w:vertAlign w:val="superscript"/>
        </w:rPr>
        <w:t>th</w:t>
      </w:r>
      <w:r w:rsidRPr="00865C34">
        <w:rPr>
          <w:b/>
          <w:bCs/>
          <w:i/>
          <w:color w:val="0000FF"/>
          <w:sz w:val="24"/>
          <w:szCs w:val="24"/>
        </w:rPr>
        <w:t xml:space="preserve"> Tree</w:t>
      </w:r>
    </w:p>
    <w:p w14:paraId="71F5F3B4" w14:textId="1E665A3F" w:rsidR="008A6885" w:rsidRDefault="008A6885" w:rsidP="008A6885">
      <w:pPr>
        <w:pStyle w:val="NoSpacing"/>
        <w:rPr>
          <w:sz w:val="24"/>
          <w:szCs w:val="24"/>
        </w:rPr>
      </w:pPr>
      <w:r>
        <w:rPr>
          <w:sz w:val="24"/>
          <w:szCs w:val="24"/>
        </w:rPr>
        <w:t xml:space="preserve">To start, we will look for a single log-likelihood/probability that will minimize the information loss.  So we say, </w:t>
      </w:r>
    </w:p>
    <w:p w14:paraId="03932ADE" w14:textId="77777777" w:rsidR="008A6885" w:rsidRDefault="008A6885" w:rsidP="008A6885">
      <w:pPr>
        <w:pStyle w:val="NoSpacing"/>
        <w:rPr>
          <w:sz w:val="24"/>
          <w:szCs w:val="24"/>
        </w:rPr>
      </w:pPr>
    </w:p>
    <w:p w14:paraId="3FE03E78" w14:textId="491A3B4C" w:rsidR="008A6885" w:rsidRDefault="000C5743" w:rsidP="008A6885">
      <w:pPr>
        <w:pStyle w:val="NoSpacing"/>
        <w:rPr>
          <w:sz w:val="24"/>
          <w:szCs w:val="24"/>
        </w:rPr>
      </w:pPr>
      <w:r w:rsidRPr="000E7DAB">
        <w:rPr>
          <w:position w:val="-28"/>
          <w:sz w:val="24"/>
          <w:szCs w:val="24"/>
        </w:rPr>
        <w:object w:dxaOrig="5160" w:dyaOrig="680" w14:anchorId="369E9DB5">
          <v:shape id="_x0000_i1035" type="#_x0000_t75" style="width:258pt;height:36pt" o:ole="" fillcolor="#cfc">
            <v:imagedata r:id="rId26" o:title=""/>
          </v:shape>
          <o:OLEObject Type="Embed" ProgID="Equation.DSMT4" ShapeID="_x0000_i1035" DrawAspect="Content" ObjectID="_1770899798" r:id="rId27"/>
        </w:object>
      </w:r>
    </w:p>
    <w:p w14:paraId="18C967CC" w14:textId="77777777" w:rsidR="008A6885" w:rsidRDefault="008A6885" w:rsidP="008A6885">
      <w:pPr>
        <w:pStyle w:val="NoSpacing"/>
        <w:rPr>
          <w:sz w:val="24"/>
          <w:szCs w:val="24"/>
        </w:rPr>
      </w:pPr>
    </w:p>
    <w:p w14:paraId="019FCDA9" w14:textId="77777777" w:rsidR="008A6885" w:rsidRDefault="008A6885" w:rsidP="008A6885">
      <w:pPr>
        <w:pStyle w:val="NoSpacing"/>
        <w:rPr>
          <w:sz w:val="24"/>
          <w:szCs w:val="24"/>
        </w:rPr>
      </w:pPr>
      <w:r>
        <w:rPr>
          <w:sz w:val="24"/>
          <w:szCs w:val="24"/>
        </w:rPr>
        <w:t xml:space="preserve">Let’s put this in terms of log-likelihood, </w:t>
      </w:r>
      <w:r>
        <w:rPr>
          <w:rFonts w:ascii="Calibri" w:hAnsi="Calibri" w:cs="Calibri"/>
          <w:sz w:val="24"/>
          <w:szCs w:val="24"/>
        </w:rPr>
        <w:t>λ</w:t>
      </w:r>
      <w:r>
        <w:rPr>
          <w:sz w:val="24"/>
          <w:szCs w:val="24"/>
        </w:rPr>
        <w:t>:</w:t>
      </w:r>
    </w:p>
    <w:p w14:paraId="6AA189FC" w14:textId="77777777" w:rsidR="008A6885" w:rsidRDefault="008A6885" w:rsidP="008A6885">
      <w:pPr>
        <w:pStyle w:val="NoSpacing"/>
        <w:rPr>
          <w:sz w:val="24"/>
          <w:szCs w:val="24"/>
        </w:rPr>
      </w:pPr>
    </w:p>
    <w:p w14:paraId="52376E3A" w14:textId="77777777" w:rsidR="008A6885" w:rsidRDefault="008A6885" w:rsidP="008A6885">
      <w:pPr>
        <w:pStyle w:val="NoSpacing"/>
        <w:rPr>
          <w:sz w:val="24"/>
          <w:szCs w:val="24"/>
        </w:rPr>
      </w:pPr>
      <w:r w:rsidRPr="0063367E">
        <w:rPr>
          <w:position w:val="-118"/>
          <w:sz w:val="24"/>
          <w:szCs w:val="24"/>
        </w:rPr>
        <w:object w:dxaOrig="3080" w:dyaOrig="2900" w14:anchorId="7E14F2B4">
          <v:shape id="_x0000_i1036" type="#_x0000_t75" style="width:156pt;height:2in" o:ole="">
            <v:imagedata r:id="rId28" o:title=""/>
          </v:shape>
          <o:OLEObject Type="Embed" ProgID="Equation.DSMT4" ShapeID="_x0000_i1036" DrawAspect="Content" ObjectID="_1770899799" r:id="rId29"/>
        </w:object>
      </w:r>
    </w:p>
    <w:p w14:paraId="338C78AB" w14:textId="77777777" w:rsidR="008A6885" w:rsidRDefault="008A6885" w:rsidP="008A6885">
      <w:pPr>
        <w:pStyle w:val="NoSpacing"/>
        <w:rPr>
          <w:sz w:val="24"/>
          <w:szCs w:val="24"/>
        </w:rPr>
      </w:pPr>
    </w:p>
    <w:p w14:paraId="2EFE0A8B" w14:textId="77777777" w:rsidR="008A6885" w:rsidRDefault="008A6885" w:rsidP="008A6885">
      <w:pPr>
        <w:pStyle w:val="NoSpacing"/>
        <w:rPr>
          <w:sz w:val="24"/>
          <w:szCs w:val="24"/>
        </w:rPr>
      </w:pPr>
      <w:r>
        <w:rPr>
          <w:sz w:val="24"/>
          <w:szCs w:val="24"/>
        </w:rPr>
        <w:t>Let’s recall for future reference,</w:t>
      </w:r>
    </w:p>
    <w:p w14:paraId="62E748D7" w14:textId="77777777" w:rsidR="008A6885" w:rsidRDefault="008A6885" w:rsidP="008A6885">
      <w:pPr>
        <w:pStyle w:val="NoSpacing"/>
        <w:rPr>
          <w:sz w:val="24"/>
          <w:szCs w:val="24"/>
        </w:rPr>
      </w:pPr>
    </w:p>
    <w:p w14:paraId="5DE251D8" w14:textId="77777777" w:rsidR="008A6885" w:rsidRDefault="008A6885" w:rsidP="008A6885">
      <w:pPr>
        <w:pStyle w:val="NoSpacing"/>
        <w:rPr>
          <w:sz w:val="24"/>
          <w:szCs w:val="24"/>
        </w:rPr>
      </w:pPr>
      <w:r w:rsidRPr="007819B0">
        <w:rPr>
          <w:position w:val="-32"/>
          <w:sz w:val="24"/>
          <w:szCs w:val="24"/>
        </w:rPr>
        <w:object w:dxaOrig="6180" w:dyaOrig="760" w14:anchorId="04AFEE50">
          <v:shape id="_x0000_i1037" type="#_x0000_t75" style="width:312pt;height:36pt" o:ole="" o:bordertopcolor="fuchsia" o:borderleftcolor="fuchsia" o:borderbottomcolor="fuchsia" o:borderrightcolor="fuchsia">
            <v:imagedata r:id="rId30" o:title=""/>
            <w10:bordertop type="single" width="12"/>
            <w10:borderleft type="single" width="12"/>
            <w10:borderbottom type="single" width="12"/>
            <w10:borderright type="single" width="12"/>
          </v:shape>
          <o:OLEObject Type="Embed" ProgID="Equation.DSMT4" ShapeID="_x0000_i1037" DrawAspect="Content" ObjectID="_1770899800" r:id="rId31"/>
        </w:object>
      </w:r>
    </w:p>
    <w:p w14:paraId="4E6AC155" w14:textId="77777777" w:rsidR="008A6885" w:rsidRDefault="008A6885" w:rsidP="008A6885">
      <w:pPr>
        <w:pStyle w:val="NoSpacing"/>
        <w:rPr>
          <w:sz w:val="24"/>
          <w:szCs w:val="24"/>
        </w:rPr>
      </w:pPr>
    </w:p>
    <w:p w14:paraId="7087A900" w14:textId="77777777" w:rsidR="008A6885" w:rsidRPr="00A01366" w:rsidRDefault="008A6885" w:rsidP="008A6885">
      <w:pPr>
        <w:pStyle w:val="NoSpacing"/>
        <w:rPr>
          <w:sz w:val="24"/>
          <w:szCs w:val="24"/>
        </w:rPr>
      </w:pPr>
      <w:r>
        <w:rPr>
          <w:sz w:val="24"/>
          <w:szCs w:val="24"/>
        </w:rPr>
        <w:t>and then filling this into LL</w:t>
      </w:r>
      <w:r>
        <w:rPr>
          <w:sz w:val="24"/>
          <w:szCs w:val="24"/>
          <w:vertAlign w:val="subscript"/>
        </w:rPr>
        <w:t>f</w:t>
      </w:r>
      <w:r>
        <w:rPr>
          <w:sz w:val="24"/>
          <w:szCs w:val="24"/>
        </w:rPr>
        <w:t xml:space="preserve">, </w:t>
      </w:r>
    </w:p>
    <w:p w14:paraId="1F6B5E03" w14:textId="77777777" w:rsidR="008A6885" w:rsidRDefault="008A6885" w:rsidP="008A6885">
      <w:pPr>
        <w:pStyle w:val="NoSpacing"/>
        <w:rPr>
          <w:sz w:val="24"/>
          <w:szCs w:val="24"/>
        </w:rPr>
      </w:pPr>
    </w:p>
    <w:p w14:paraId="75025A0D" w14:textId="48EA7880" w:rsidR="008A6885" w:rsidRDefault="00170B75" w:rsidP="008A6885">
      <w:pPr>
        <w:pStyle w:val="NoSpacing"/>
        <w:rPr>
          <w:sz w:val="24"/>
          <w:szCs w:val="24"/>
        </w:rPr>
      </w:pPr>
      <w:r w:rsidRPr="00F6373F">
        <w:rPr>
          <w:position w:val="-106"/>
          <w:sz w:val="24"/>
          <w:szCs w:val="24"/>
        </w:rPr>
        <w:object w:dxaOrig="6120" w:dyaOrig="2299" w14:anchorId="6C561D8B">
          <v:shape id="_x0000_i1038" type="#_x0000_t75" style="width:306pt;height:114pt" o:ole="">
            <v:imagedata r:id="rId32" o:title=""/>
          </v:shape>
          <o:OLEObject Type="Embed" ProgID="Equation.DSMT4" ShapeID="_x0000_i1038" DrawAspect="Content" ObjectID="_1770899801" r:id="rId33"/>
        </w:object>
      </w:r>
    </w:p>
    <w:p w14:paraId="76459111" w14:textId="6EC4C353" w:rsidR="008A6885" w:rsidRDefault="008A6885" w:rsidP="008A6885">
      <w:pPr>
        <w:pStyle w:val="NoSpacing"/>
        <w:rPr>
          <w:sz w:val="24"/>
          <w:szCs w:val="24"/>
        </w:rPr>
      </w:pPr>
    </w:p>
    <w:p w14:paraId="0D8649D5" w14:textId="10ABF734" w:rsidR="00F6373F" w:rsidRDefault="00F6373F" w:rsidP="008A6885">
      <w:pPr>
        <w:pStyle w:val="NoSpacing"/>
        <w:rPr>
          <w:sz w:val="24"/>
          <w:szCs w:val="24"/>
        </w:rPr>
      </w:pPr>
      <w:r>
        <w:rPr>
          <w:sz w:val="24"/>
          <w:szCs w:val="24"/>
        </w:rPr>
        <w:t>So,</w:t>
      </w:r>
      <w:r w:rsidR="002E1091">
        <w:rPr>
          <w:sz w:val="24"/>
          <w:szCs w:val="24"/>
        </w:rPr>
        <w:t xml:space="preserve"> </w:t>
      </w:r>
    </w:p>
    <w:p w14:paraId="64328E5E" w14:textId="028C8E3C" w:rsidR="00F6373F" w:rsidRDefault="00F6373F" w:rsidP="008A6885">
      <w:pPr>
        <w:pStyle w:val="NoSpacing"/>
        <w:rPr>
          <w:sz w:val="24"/>
          <w:szCs w:val="24"/>
        </w:rPr>
      </w:pPr>
    </w:p>
    <w:p w14:paraId="65393E5B" w14:textId="1BFA7A94" w:rsidR="00F6373F" w:rsidRDefault="00F6373F" w:rsidP="008A6885">
      <w:pPr>
        <w:pStyle w:val="NoSpacing"/>
        <w:rPr>
          <w:sz w:val="24"/>
          <w:szCs w:val="24"/>
        </w:rPr>
      </w:pPr>
      <w:r w:rsidRPr="00F6373F">
        <w:rPr>
          <w:position w:val="-28"/>
          <w:sz w:val="24"/>
          <w:szCs w:val="24"/>
        </w:rPr>
        <w:object w:dxaOrig="4380" w:dyaOrig="680" w14:anchorId="601A097E">
          <v:shape id="_x0000_i1039" type="#_x0000_t75" style="width:222pt;height:36pt" o:ole="">
            <v:imagedata r:id="rId34" o:title=""/>
          </v:shape>
          <o:OLEObject Type="Embed" ProgID="Equation.DSMT4" ShapeID="_x0000_i1039" DrawAspect="Content" ObjectID="_1770899802" r:id="rId35"/>
        </w:object>
      </w:r>
    </w:p>
    <w:p w14:paraId="51E968B7" w14:textId="77777777" w:rsidR="00F6373F" w:rsidRDefault="00F6373F" w:rsidP="008A6885">
      <w:pPr>
        <w:pStyle w:val="NoSpacing"/>
        <w:rPr>
          <w:sz w:val="24"/>
          <w:szCs w:val="24"/>
        </w:rPr>
      </w:pPr>
    </w:p>
    <w:p w14:paraId="65DB2C30" w14:textId="77777777" w:rsidR="008A6885" w:rsidRDefault="008A6885" w:rsidP="008A6885">
      <w:pPr>
        <w:pStyle w:val="NoSpacing"/>
        <w:rPr>
          <w:sz w:val="24"/>
          <w:szCs w:val="24"/>
        </w:rPr>
      </w:pPr>
      <w:r>
        <w:rPr>
          <w:sz w:val="24"/>
          <w:szCs w:val="24"/>
        </w:rPr>
        <w:t xml:space="preserve">Then what value of </w:t>
      </w:r>
      <w:r>
        <w:rPr>
          <w:rFonts w:ascii="Calibri" w:hAnsi="Calibri" w:cs="Calibri"/>
          <w:sz w:val="24"/>
          <w:szCs w:val="24"/>
        </w:rPr>
        <w:t>λ</w:t>
      </w:r>
      <w:r>
        <w:rPr>
          <w:rFonts w:ascii="Calibri" w:hAnsi="Calibri" w:cs="Calibri"/>
          <w:sz w:val="24"/>
          <w:szCs w:val="24"/>
          <w:vertAlign w:val="superscript"/>
        </w:rPr>
        <w:t>(0)</w:t>
      </w:r>
      <w:r>
        <w:rPr>
          <w:sz w:val="24"/>
          <w:szCs w:val="24"/>
        </w:rPr>
        <w:t xml:space="preserve"> would minimize LL</w:t>
      </w:r>
      <w:r>
        <w:rPr>
          <w:sz w:val="24"/>
          <w:szCs w:val="24"/>
          <w:vertAlign w:val="subscript"/>
        </w:rPr>
        <w:t>f</w:t>
      </w:r>
      <w:r>
        <w:rPr>
          <w:sz w:val="24"/>
          <w:szCs w:val="24"/>
        </w:rPr>
        <w:t xml:space="preserve">?  </w:t>
      </w:r>
    </w:p>
    <w:p w14:paraId="243B26C0" w14:textId="77777777" w:rsidR="008A6885" w:rsidRDefault="008A6885" w:rsidP="008A6885">
      <w:pPr>
        <w:pStyle w:val="NoSpacing"/>
        <w:rPr>
          <w:sz w:val="24"/>
          <w:szCs w:val="24"/>
        </w:rPr>
      </w:pPr>
    </w:p>
    <w:p w14:paraId="0C4A4A27" w14:textId="77777777" w:rsidR="008A6885" w:rsidRPr="00B17643" w:rsidRDefault="008A6885" w:rsidP="008A6885">
      <w:pPr>
        <w:pStyle w:val="NoSpacing"/>
        <w:rPr>
          <w:sz w:val="24"/>
          <w:szCs w:val="24"/>
        </w:rPr>
      </w:pPr>
      <w:r w:rsidRPr="006E3D14">
        <w:rPr>
          <w:position w:val="-126"/>
          <w:sz w:val="24"/>
          <w:szCs w:val="24"/>
        </w:rPr>
        <w:object w:dxaOrig="2060" w:dyaOrig="2980" w14:anchorId="3EB85D53">
          <v:shape id="_x0000_i1040" type="#_x0000_t75" style="width:102pt;height:150pt" o:ole="">
            <v:imagedata r:id="rId36" o:title=""/>
          </v:shape>
          <o:OLEObject Type="Embed" ProgID="Equation.DSMT4" ShapeID="_x0000_i1040" DrawAspect="Content" ObjectID="_1770899803" r:id="rId37"/>
        </w:object>
      </w:r>
    </w:p>
    <w:p w14:paraId="190B68B3" w14:textId="77777777" w:rsidR="008A6885" w:rsidRDefault="008A6885" w:rsidP="008A6885">
      <w:pPr>
        <w:pStyle w:val="NoSpacing"/>
        <w:rPr>
          <w:sz w:val="24"/>
          <w:szCs w:val="24"/>
        </w:rPr>
      </w:pPr>
    </w:p>
    <w:p w14:paraId="65BC6D26" w14:textId="77777777" w:rsidR="008A6885" w:rsidRDefault="008A6885" w:rsidP="008A6885">
      <w:pPr>
        <w:pStyle w:val="NoSpacing"/>
        <w:rPr>
          <w:sz w:val="24"/>
          <w:szCs w:val="24"/>
        </w:rPr>
      </w:pPr>
      <w:r>
        <w:rPr>
          <w:sz w:val="24"/>
          <w:szCs w:val="24"/>
        </w:rPr>
        <w:t>where n</w:t>
      </w:r>
      <w:r>
        <w:rPr>
          <w:sz w:val="24"/>
          <w:szCs w:val="24"/>
          <w:vertAlign w:val="subscript"/>
        </w:rPr>
        <w:t>0</w:t>
      </w:r>
      <w:r>
        <w:rPr>
          <w:sz w:val="24"/>
          <w:szCs w:val="24"/>
        </w:rPr>
        <w:t xml:space="preserve"> = # of 0’s, n</w:t>
      </w:r>
      <w:r>
        <w:rPr>
          <w:sz w:val="24"/>
          <w:szCs w:val="24"/>
          <w:vertAlign w:val="subscript"/>
        </w:rPr>
        <w:t>1</w:t>
      </w:r>
      <w:r>
        <w:rPr>
          <w:sz w:val="24"/>
          <w:szCs w:val="24"/>
        </w:rPr>
        <w:t xml:space="preserve"> = # of 1’s, and n = n</w:t>
      </w:r>
      <w:r>
        <w:rPr>
          <w:sz w:val="24"/>
          <w:szCs w:val="24"/>
          <w:vertAlign w:val="subscript"/>
        </w:rPr>
        <w:t>0</w:t>
      </w:r>
      <w:r>
        <w:rPr>
          <w:sz w:val="24"/>
          <w:szCs w:val="24"/>
        </w:rPr>
        <w:t xml:space="preserve"> + n</w:t>
      </w:r>
      <w:r>
        <w:rPr>
          <w:sz w:val="24"/>
          <w:szCs w:val="24"/>
          <w:vertAlign w:val="subscript"/>
        </w:rPr>
        <w:t>1</w:t>
      </w:r>
      <w:r>
        <w:rPr>
          <w:sz w:val="24"/>
          <w:szCs w:val="24"/>
        </w:rPr>
        <w:t>.  So we have,</w:t>
      </w:r>
    </w:p>
    <w:p w14:paraId="08B427A5" w14:textId="77777777" w:rsidR="008A6885" w:rsidRDefault="008A6885" w:rsidP="008A6885">
      <w:pPr>
        <w:pStyle w:val="NoSpacing"/>
        <w:rPr>
          <w:sz w:val="24"/>
          <w:szCs w:val="24"/>
        </w:rPr>
      </w:pPr>
    </w:p>
    <w:p w14:paraId="02619A72" w14:textId="77777777" w:rsidR="008A6885" w:rsidRDefault="008A6885" w:rsidP="008A6885">
      <w:pPr>
        <w:pStyle w:val="NoSpacing"/>
        <w:rPr>
          <w:sz w:val="24"/>
          <w:szCs w:val="24"/>
        </w:rPr>
      </w:pPr>
      <w:r w:rsidRPr="00100B34">
        <w:rPr>
          <w:position w:val="-32"/>
        </w:rPr>
        <w:object w:dxaOrig="5960" w:dyaOrig="760" w14:anchorId="41E10E7F">
          <v:shape id="_x0000_i1041" type="#_x0000_t75" style="width:300pt;height:36pt" o:ole="" o:bordertopcolor="fuchsia" o:borderleftcolor="fuchsia" o:borderbottomcolor="fuchsia" o:borderrightcolor="fuchsia">
            <v:imagedata r:id="rId38" o:title=""/>
            <w10:bordertop type="single" width="8"/>
            <w10:borderleft type="single" width="8"/>
            <w10:borderbottom type="single" width="8"/>
            <w10:borderright type="single" width="8"/>
          </v:shape>
          <o:OLEObject Type="Embed" ProgID="Equation.DSMT4" ShapeID="_x0000_i1041" DrawAspect="Content" ObjectID="_1770899804" r:id="rId39"/>
        </w:object>
      </w:r>
    </w:p>
    <w:p w14:paraId="756EAF0C" w14:textId="77777777" w:rsidR="008A6885" w:rsidRDefault="008A6885" w:rsidP="008A6885">
      <w:pPr>
        <w:pStyle w:val="NoSpacing"/>
        <w:rPr>
          <w:sz w:val="24"/>
          <w:szCs w:val="24"/>
        </w:rPr>
      </w:pPr>
    </w:p>
    <w:p w14:paraId="323E62F0" w14:textId="77777777" w:rsidR="008A6885" w:rsidRDefault="008A6885" w:rsidP="008A6885">
      <w:pPr>
        <w:pStyle w:val="NoSpacing"/>
        <w:rPr>
          <w:sz w:val="24"/>
          <w:szCs w:val="24"/>
        </w:rPr>
      </w:pPr>
      <w:r>
        <w:rPr>
          <w:sz w:val="24"/>
          <w:szCs w:val="24"/>
        </w:rPr>
        <w:t xml:space="preserve">This is just the overall log-likelihood of the outcomes themselves.  I think we prefer to put things in terms of </w:t>
      </w:r>
      <w:r>
        <w:rPr>
          <w:rFonts w:ascii="Calibri" w:hAnsi="Calibri" w:cs="Calibri"/>
          <w:sz w:val="24"/>
          <w:szCs w:val="24"/>
        </w:rPr>
        <w:t>λ</w:t>
      </w:r>
      <w:r>
        <w:rPr>
          <w:sz w:val="24"/>
          <w:szCs w:val="24"/>
        </w:rPr>
        <w:t xml:space="preserve"> because </w:t>
      </w:r>
      <w:r>
        <w:rPr>
          <w:rFonts w:ascii="Calibri" w:hAnsi="Calibri" w:cs="Calibri"/>
          <w:sz w:val="24"/>
          <w:szCs w:val="24"/>
        </w:rPr>
        <w:t>λ</w:t>
      </w:r>
      <w:r>
        <w:rPr>
          <w:sz w:val="24"/>
          <w:szCs w:val="24"/>
        </w:rPr>
        <w:t xml:space="preserve"> ranges form -</w:t>
      </w:r>
      <w:r>
        <w:rPr>
          <w:rFonts w:ascii="Calibri" w:hAnsi="Calibri" w:cs="Calibri"/>
          <w:sz w:val="24"/>
          <w:szCs w:val="24"/>
        </w:rPr>
        <w:t>∞</w:t>
      </w:r>
      <w:r>
        <w:rPr>
          <w:sz w:val="24"/>
          <w:szCs w:val="24"/>
        </w:rPr>
        <w:t xml:space="preserve"> to </w:t>
      </w:r>
      <w:r>
        <w:rPr>
          <w:rFonts w:ascii="Calibri" w:hAnsi="Calibri" w:cs="Calibri"/>
          <w:sz w:val="24"/>
          <w:szCs w:val="24"/>
        </w:rPr>
        <w:t>∞</w:t>
      </w:r>
      <w:r>
        <w:rPr>
          <w:sz w:val="24"/>
          <w:szCs w:val="24"/>
        </w:rPr>
        <w:t xml:space="preserve">, and so we can add increments to it without running into the boundary issues that p and q have?  </w:t>
      </w:r>
    </w:p>
    <w:p w14:paraId="3FFF8D63" w14:textId="77777777" w:rsidR="00A13CE0" w:rsidRDefault="00A13CE0" w:rsidP="00A13CE0">
      <w:pPr>
        <w:pStyle w:val="NoSpacing"/>
        <w:rPr>
          <w:sz w:val="24"/>
          <w:szCs w:val="24"/>
        </w:rPr>
      </w:pPr>
    </w:p>
    <w:p w14:paraId="49DFD6E5" w14:textId="77777777" w:rsidR="00A13CE0" w:rsidRPr="00E0375C" w:rsidRDefault="00A13CE0" w:rsidP="00A13CE0">
      <w:pPr>
        <w:pStyle w:val="NoSpacing"/>
        <w:rPr>
          <w:b/>
          <w:i/>
          <w:color w:val="0066FF"/>
          <w:sz w:val="24"/>
          <w:szCs w:val="24"/>
        </w:rPr>
      </w:pPr>
      <w:r w:rsidRPr="00E0375C">
        <w:rPr>
          <w:rFonts w:ascii="Calibri" w:hAnsi="Calibri" w:cs="Calibri"/>
          <w:b/>
          <w:i/>
          <w:color w:val="0066FF"/>
          <w:sz w:val="24"/>
          <w:szCs w:val="24"/>
        </w:rPr>
        <w:t>1</w:t>
      </w:r>
      <w:r w:rsidRPr="00E0375C">
        <w:rPr>
          <w:rFonts w:ascii="Calibri" w:hAnsi="Calibri" w:cs="Calibri"/>
          <w:b/>
          <w:i/>
          <w:color w:val="0066FF"/>
          <w:sz w:val="24"/>
          <w:szCs w:val="24"/>
          <w:vertAlign w:val="superscript"/>
        </w:rPr>
        <w:t>st</w:t>
      </w:r>
      <w:r w:rsidRPr="00E0375C">
        <w:rPr>
          <w:rFonts w:ascii="Calibri" w:hAnsi="Calibri" w:cs="Calibri"/>
          <w:b/>
          <w:i/>
          <w:color w:val="0066FF"/>
          <w:sz w:val="24"/>
          <w:szCs w:val="24"/>
        </w:rPr>
        <w:t xml:space="preserve"> Tree</w:t>
      </w:r>
    </w:p>
    <w:p w14:paraId="2B43F76B" w14:textId="29AFC443" w:rsidR="00A13CE0" w:rsidRDefault="00A13CE0" w:rsidP="00A13CE0">
      <w:pPr>
        <w:pStyle w:val="NoSpacing"/>
        <w:rPr>
          <w:sz w:val="24"/>
          <w:szCs w:val="24"/>
        </w:rPr>
      </w:pPr>
      <w:r>
        <w:rPr>
          <w:sz w:val="24"/>
          <w:szCs w:val="24"/>
        </w:rPr>
        <w:lastRenderedPageBreak/>
        <w:t xml:space="preserve">So we’d like to construct a tree to improve this classification.  So we’ll look for an increment, </w:t>
      </w:r>
      <w:r>
        <w:rPr>
          <w:rFonts w:ascii="Calibri" w:hAnsi="Calibri" w:cs="Calibri"/>
          <w:sz w:val="24"/>
          <w:szCs w:val="24"/>
        </w:rPr>
        <w:t>Δ</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that we can add to our present prediction, </w:t>
      </w:r>
      <w:r w:rsidR="00F6373F">
        <w:rPr>
          <w:rFonts w:ascii="Calibri" w:hAnsi="Calibri" w:cs="Calibri"/>
          <w:sz w:val="24"/>
          <w:szCs w:val="24"/>
        </w:rPr>
        <w:t>λ</w:t>
      </w:r>
      <w:r>
        <w:rPr>
          <w:sz w:val="24"/>
          <w:szCs w:val="24"/>
          <w:vertAlign w:val="superscript"/>
        </w:rPr>
        <w:t>(0)</w:t>
      </w:r>
      <w:r>
        <w:rPr>
          <w:sz w:val="24"/>
          <w:szCs w:val="24"/>
        </w:rPr>
        <w:t xml:space="preserve">, to get a new prediction: </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 </w:t>
      </w:r>
      <w:r w:rsidR="00F6373F">
        <w:rPr>
          <w:rFonts w:ascii="Calibri" w:hAnsi="Calibri" w:cs="Calibri"/>
          <w:sz w:val="24"/>
          <w:szCs w:val="24"/>
        </w:rPr>
        <w:t>λ</w:t>
      </w:r>
      <w:r>
        <w:rPr>
          <w:sz w:val="24"/>
          <w:szCs w:val="24"/>
          <w:vertAlign w:val="superscript"/>
        </w:rPr>
        <w:t>(0)</w:t>
      </w:r>
      <w:r>
        <w:rPr>
          <w:sz w:val="24"/>
          <w:szCs w:val="24"/>
        </w:rPr>
        <w:t xml:space="preserve"> + </w:t>
      </w:r>
      <w:r>
        <w:rPr>
          <w:rFonts w:ascii="Calibri" w:hAnsi="Calibri" w:cs="Calibri"/>
          <w:sz w:val="24"/>
          <w:szCs w:val="24"/>
        </w:rPr>
        <w:t>Δ</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w:t>
      </w:r>
    </w:p>
    <w:p w14:paraId="697790BF" w14:textId="5709048C" w:rsidR="00A13CE0" w:rsidRDefault="00A13CE0" w:rsidP="00A13CE0">
      <w:pPr>
        <w:pStyle w:val="NoSpacing"/>
        <w:rPr>
          <w:sz w:val="24"/>
          <w:szCs w:val="24"/>
        </w:rPr>
      </w:pPr>
    </w:p>
    <w:p w14:paraId="27632FB0" w14:textId="66224C58" w:rsidR="00A13CE0" w:rsidRDefault="00F6373F" w:rsidP="00A13CE0">
      <w:pPr>
        <w:pStyle w:val="NoSpacing"/>
        <w:rPr>
          <w:sz w:val="24"/>
          <w:szCs w:val="24"/>
        </w:rPr>
      </w:pPr>
      <w:r w:rsidRPr="007B0C38">
        <w:rPr>
          <w:position w:val="-62"/>
          <w:sz w:val="24"/>
          <w:szCs w:val="24"/>
        </w:rPr>
        <w:object w:dxaOrig="5780" w:dyaOrig="1359" w14:anchorId="35510A90">
          <v:shape id="_x0000_i1042" type="#_x0000_t75" style="width:4in;height:66pt" o:ole="">
            <v:imagedata r:id="rId40" o:title=""/>
          </v:shape>
          <o:OLEObject Type="Embed" ProgID="Equation.DSMT4" ShapeID="_x0000_i1042" DrawAspect="Content" ObjectID="_1770899805" r:id="rId41"/>
        </w:object>
      </w:r>
    </w:p>
    <w:p w14:paraId="4CD7A8CE" w14:textId="77777777" w:rsidR="00F6373F" w:rsidRDefault="00F6373F" w:rsidP="00A13CE0">
      <w:pPr>
        <w:pStyle w:val="NoSpacing"/>
        <w:rPr>
          <w:sz w:val="24"/>
          <w:szCs w:val="24"/>
        </w:rPr>
      </w:pPr>
    </w:p>
    <w:p w14:paraId="63944C83" w14:textId="02172C8E" w:rsidR="00AF5D42" w:rsidRPr="00A95BE4" w:rsidRDefault="00AF5D42" w:rsidP="00AF5D42">
      <w:pPr>
        <w:pStyle w:val="NoSpacing"/>
        <w:rPr>
          <w:sz w:val="24"/>
          <w:szCs w:val="24"/>
        </w:rPr>
      </w:pPr>
      <w:r>
        <w:rPr>
          <w:sz w:val="24"/>
          <w:szCs w:val="24"/>
        </w:rPr>
        <w:t xml:space="preserve">Now we want to minimize this guy.  But before we do, seems it’s common to make a </w:t>
      </w:r>
      <w:r w:rsidRPr="00A95BE4">
        <w:rPr>
          <w:sz w:val="24"/>
          <w:szCs w:val="24"/>
        </w:rPr>
        <w:t xml:space="preserve">quadratic approximation </w:t>
      </w:r>
      <w:r>
        <w:rPr>
          <w:sz w:val="24"/>
          <w:szCs w:val="24"/>
        </w:rPr>
        <w:t>to LL</w:t>
      </w:r>
      <w:r>
        <w:rPr>
          <w:sz w:val="24"/>
          <w:szCs w:val="24"/>
          <w:vertAlign w:val="subscript"/>
        </w:rPr>
        <w:t>f</w:t>
      </w:r>
      <w:r>
        <w:rPr>
          <w:sz w:val="24"/>
          <w:szCs w:val="24"/>
        </w:rPr>
        <w:t>.  This approximation isn’t necessary now, but will be when we get to the 2</w:t>
      </w:r>
      <w:r w:rsidRPr="00EA2693">
        <w:rPr>
          <w:sz w:val="24"/>
          <w:szCs w:val="24"/>
          <w:vertAlign w:val="superscript"/>
        </w:rPr>
        <w:t>nd</w:t>
      </w:r>
      <w:r>
        <w:rPr>
          <w:sz w:val="24"/>
          <w:szCs w:val="24"/>
        </w:rPr>
        <w:t xml:space="preserve"> tree.  So might as well. </w:t>
      </w:r>
      <w:r w:rsidR="00DC65EB">
        <w:rPr>
          <w:sz w:val="24"/>
          <w:szCs w:val="24"/>
        </w:rPr>
        <w:t xml:space="preserve"> </w:t>
      </w:r>
      <w:r>
        <w:rPr>
          <w:sz w:val="24"/>
          <w:szCs w:val="24"/>
        </w:rPr>
        <w:t>Expanding out to 2</w:t>
      </w:r>
      <w:r w:rsidRPr="00EA2693">
        <w:rPr>
          <w:sz w:val="24"/>
          <w:szCs w:val="24"/>
          <w:vertAlign w:val="superscript"/>
        </w:rPr>
        <w:t>nd</w:t>
      </w:r>
      <w:r>
        <w:rPr>
          <w:sz w:val="24"/>
          <w:szCs w:val="24"/>
        </w:rPr>
        <w:t xml:space="preserve"> order in </w:t>
      </w:r>
      <w:r>
        <w:rPr>
          <w:rFonts w:ascii="Calibri" w:hAnsi="Calibri" w:cs="Calibri"/>
          <w:sz w:val="24"/>
          <w:szCs w:val="24"/>
        </w:rPr>
        <w:t>Δλ</w:t>
      </w:r>
      <w:r>
        <w:rPr>
          <w:rFonts w:ascii="Calibri" w:hAnsi="Calibri" w:cs="Calibri"/>
          <w:sz w:val="24"/>
          <w:szCs w:val="24"/>
          <w:vertAlign w:val="subscript"/>
        </w:rPr>
        <w:t>i</w:t>
      </w:r>
      <w:r w:rsidRPr="00EA2693">
        <w:rPr>
          <w:sz w:val="24"/>
          <w:szCs w:val="24"/>
          <w:vertAlign w:val="superscript"/>
        </w:rPr>
        <w:t>(1)</w:t>
      </w:r>
      <w:r>
        <w:rPr>
          <w:sz w:val="24"/>
          <w:szCs w:val="24"/>
        </w:rPr>
        <w:t xml:space="preserve"> [why can we presume </w:t>
      </w:r>
      <w:r>
        <w:rPr>
          <w:rFonts w:ascii="Calibri" w:hAnsi="Calibri" w:cs="Calibri"/>
          <w:sz w:val="24"/>
          <w:szCs w:val="24"/>
        </w:rPr>
        <w:t>Δλ</w:t>
      </w:r>
      <w:r>
        <w:rPr>
          <w:rFonts w:ascii="Calibri" w:hAnsi="Calibri" w:cs="Calibri"/>
          <w:sz w:val="24"/>
          <w:szCs w:val="24"/>
          <w:vertAlign w:val="subscript"/>
        </w:rPr>
        <w:t>i</w:t>
      </w:r>
      <w:r w:rsidRPr="00EA2693">
        <w:rPr>
          <w:sz w:val="24"/>
          <w:szCs w:val="24"/>
          <w:vertAlign w:val="superscript"/>
        </w:rPr>
        <w:t>(1)</w:t>
      </w:r>
      <w:r>
        <w:rPr>
          <w:sz w:val="24"/>
          <w:szCs w:val="24"/>
        </w:rPr>
        <w:t xml:space="preserve"> is small?]</w:t>
      </w:r>
      <w:r w:rsidRPr="00A95BE4">
        <w:rPr>
          <w:sz w:val="24"/>
          <w:szCs w:val="24"/>
        </w:rPr>
        <w:t>:</w:t>
      </w:r>
    </w:p>
    <w:p w14:paraId="4B482404" w14:textId="77777777" w:rsidR="00AF5D42" w:rsidRPr="00B35A69" w:rsidRDefault="00AF5D42" w:rsidP="00AF5D42">
      <w:pPr>
        <w:pStyle w:val="NoSpacing"/>
        <w:rPr>
          <w:rFonts w:ascii="Calibri" w:hAnsi="Calibri" w:cs="Calibri"/>
          <w:color w:val="7030A0"/>
          <w:sz w:val="24"/>
          <w:szCs w:val="24"/>
        </w:rPr>
      </w:pPr>
    </w:p>
    <w:p w14:paraId="299A92E8" w14:textId="177BCA93" w:rsidR="00AF5D42" w:rsidRPr="00B35A69" w:rsidRDefault="00AF5D42" w:rsidP="00AF5D42">
      <w:pPr>
        <w:pStyle w:val="NoSpacing"/>
        <w:rPr>
          <w:color w:val="7030A0"/>
          <w:sz w:val="24"/>
          <w:szCs w:val="24"/>
        </w:rPr>
      </w:pPr>
      <w:r w:rsidRPr="0021539A">
        <w:rPr>
          <w:color w:val="7030A0"/>
          <w:position w:val="-124"/>
          <w:sz w:val="24"/>
          <w:szCs w:val="24"/>
        </w:rPr>
        <w:object w:dxaOrig="7780" w:dyaOrig="2600" w14:anchorId="2C4D564E">
          <v:shape id="_x0000_i1043" type="#_x0000_t75" style="width:372pt;height:126pt" o:ole="">
            <v:imagedata r:id="rId42" o:title=""/>
          </v:shape>
          <o:OLEObject Type="Embed" ProgID="Equation.DSMT4" ShapeID="_x0000_i1043" DrawAspect="Content" ObjectID="_1770899806" r:id="rId43"/>
        </w:object>
      </w:r>
    </w:p>
    <w:p w14:paraId="2A02A5E0" w14:textId="77777777" w:rsidR="00AF5D42" w:rsidRDefault="00AF5D42" w:rsidP="00AF5D42">
      <w:pPr>
        <w:pStyle w:val="NoSpacing"/>
        <w:rPr>
          <w:color w:val="7030A0"/>
        </w:rPr>
      </w:pPr>
    </w:p>
    <w:p w14:paraId="42A242D0" w14:textId="74A37676" w:rsidR="00AF5D42" w:rsidRPr="0021539A" w:rsidRDefault="00AF5D42" w:rsidP="00AF5D42">
      <w:pPr>
        <w:pStyle w:val="NoSpacing"/>
        <w:rPr>
          <w:sz w:val="24"/>
          <w:szCs w:val="24"/>
        </w:rPr>
      </w:pPr>
      <w:r>
        <w:rPr>
          <w:sz w:val="24"/>
          <w:szCs w:val="24"/>
        </w:rPr>
        <w:t xml:space="preserve">The first term can be neglected, as it’s a constant.  As for the other two, now we’ll use the fact that the increments will be the same for elements that end up in the same leaf of our decision tree.  So to denote the </w:t>
      </w:r>
      <w:r>
        <w:rPr>
          <w:rFonts w:ascii="Calibri" w:hAnsi="Calibri" w:cs="Calibri"/>
          <w:sz w:val="24"/>
          <w:szCs w:val="24"/>
        </w:rPr>
        <w:t>Δλ</w:t>
      </w:r>
      <w:r>
        <w:rPr>
          <w:rFonts w:ascii="Calibri" w:hAnsi="Calibri" w:cs="Calibri"/>
          <w:sz w:val="24"/>
          <w:szCs w:val="24"/>
          <w:vertAlign w:val="superscript"/>
        </w:rPr>
        <w:t>(1)</w:t>
      </w:r>
      <w:r>
        <w:rPr>
          <w:rFonts w:ascii="Calibri" w:hAnsi="Calibri" w:cs="Calibri"/>
          <w:sz w:val="24"/>
          <w:szCs w:val="24"/>
        </w:rPr>
        <w:t>’s per leaf, I’ll write Δλ</w:t>
      </w:r>
      <w:r>
        <w:rPr>
          <w:rFonts w:ascii="Calibri" w:hAnsi="Calibri" w:cs="Calibri"/>
          <w:sz w:val="24"/>
          <w:szCs w:val="24"/>
          <w:vertAlign w:val="superscript"/>
        </w:rPr>
        <w:t>(1)</w:t>
      </w:r>
      <w:r>
        <w:rPr>
          <w:rFonts w:ascii="Calibri" w:hAnsi="Calibri" w:cs="Calibri"/>
          <w:sz w:val="24"/>
          <w:szCs w:val="24"/>
          <w:vertAlign w:val="subscript"/>
        </w:rPr>
        <w:t>i</w:t>
      </w:r>
      <w:r>
        <w:rPr>
          <w:rFonts w:ascii="Calibri" w:hAnsi="Calibri" w:cs="Calibri"/>
          <w:sz w:val="24"/>
          <w:szCs w:val="24"/>
        </w:rPr>
        <w:t xml:space="preserve"> = Δλ</w:t>
      </w:r>
      <w:r>
        <w:rPr>
          <w:rFonts w:ascii="Calibri" w:hAnsi="Calibri" w:cs="Calibri"/>
          <w:sz w:val="24"/>
          <w:szCs w:val="24"/>
          <w:vertAlign w:val="superscript"/>
        </w:rPr>
        <w:t>(1)</w:t>
      </w:r>
      <w:r>
        <w:rPr>
          <w:rFonts w:ascii="Calibri" w:hAnsi="Calibri" w:cs="Calibri"/>
          <w:sz w:val="24"/>
          <w:szCs w:val="24"/>
          <w:vertAlign w:val="subscript"/>
        </w:rPr>
        <w:t>Lℓ,j</w:t>
      </w:r>
      <w:r>
        <w:rPr>
          <w:rFonts w:ascii="Calibri" w:hAnsi="Calibri" w:cs="Calibri"/>
          <w:sz w:val="24"/>
          <w:szCs w:val="24"/>
        </w:rPr>
        <w:t>, where L</w:t>
      </w:r>
      <w:r w:rsidRPr="00AF5D42">
        <w:rPr>
          <w:rFonts w:ascii="Calibri" w:hAnsi="Calibri" w:cs="Calibri"/>
          <w:sz w:val="24"/>
          <w:szCs w:val="24"/>
          <w:vertAlign w:val="subscript"/>
        </w:rPr>
        <w:t>ℓ</w:t>
      </w:r>
      <w:r>
        <w:rPr>
          <w:rFonts w:ascii="Calibri" w:hAnsi="Calibri" w:cs="Calibri"/>
          <w:sz w:val="24"/>
          <w:szCs w:val="24"/>
        </w:rPr>
        <w:t xml:space="preserve"> stands for the leaf, and j the element within the leaf.  And since this is independent of j, I’ll just write Δλ</w:t>
      </w:r>
      <w:r>
        <w:rPr>
          <w:rFonts w:ascii="Calibri" w:hAnsi="Calibri" w:cs="Calibri"/>
          <w:sz w:val="24"/>
          <w:szCs w:val="24"/>
          <w:vertAlign w:val="superscript"/>
        </w:rPr>
        <w:t>(1)</w:t>
      </w:r>
      <w:r>
        <w:rPr>
          <w:rFonts w:ascii="Calibri" w:hAnsi="Calibri" w:cs="Calibri"/>
          <w:sz w:val="24"/>
          <w:szCs w:val="24"/>
          <w:vertAlign w:val="subscript"/>
        </w:rPr>
        <w:t>Lℓ</w:t>
      </w:r>
      <w:r>
        <w:rPr>
          <w:rFonts w:ascii="Calibri" w:hAnsi="Calibri" w:cs="Calibri"/>
          <w:sz w:val="24"/>
          <w:szCs w:val="24"/>
        </w:rPr>
        <w:t>.  So,</w:t>
      </w:r>
    </w:p>
    <w:p w14:paraId="65EA077E" w14:textId="77777777" w:rsidR="00AF5D42" w:rsidRDefault="00AF5D42" w:rsidP="00AF5D42">
      <w:pPr>
        <w:pStyle w:val="NoSpacing"/>
        <w:rPr>
          <w:color w:val="7030A0"/>
        </w:rPr>
      </w:pPr>
    </w:p>
    <w:p w14:paraId="5E2E561F" w14:textId="721B143A" w:rsidR="00AF5D42" w:rsidRDefault="009226E1" w:rsidP="00AF5D42">
      <w:pPr>
        <w:pStyle w:val="NoSpacing"/>
        <w:rPr>
          <w:color w:val="7030A0"/>
        </w:rPr>
      </w:pPr>
      <w:r w:rsidRPr="0021539A">
        <w:rPr>
          <w:color w:val="7030A0"/>
          <w:position w:val="-222"/>
          <w:sz w:val="24"/>
          <w:szCs w:val="24"/>
        </w:rPr>
        <w:object w:dxaOrig="10100" w:dyaOrig="6300" w14:anchorId="2DF4A6D6">
          <v:shape id="_x0000_i1044" type="#_x0000_t75" style="width:486pt;height:300pt" o:ole="">
            <v:imagedata r:id="rId44" o:title=""/>
          </v:shape>
          <o:OLEObject Type="Embed" ProgID="Equation.DSMT4" ShapeID="_x0000_i1044" DrawAspect="Content" ObjectID="_1770899807" r:id="rId45"/>
        </w:object>
      </w:r>
    </w:p>
    <w:p w14:paraId="32AACBF0" w14:textId="77777777" w:rsidR="00AF5D42" w:rsidRPr="00B35A69" w:rsidRDefault="00AF5D42" w:rsidP="00AF5D42">
      <w:pPr>
        <w:pStyle w:val="NoSpacing"/>
        <w:rPr>
          <w:color w:val="7030A0"/>
        </w:rPr>
      </w:pPr>
    </w:p>
    <w:p w14:paraId="5D5E8682" w14:textId="77777777" w:rsidR="00AF5D42" w:rsidRDefault="00AF5D42" w:rsidP="00AF5D42">
      <w:pPr>
        <w:pStyle w:val="NoSpacing"/>
        <w:rPr>
          <w:sz w:val="24"/>
          <w:szCs w:val="24"/>
        </w:rPr>
      </w:pPr>
      <w:r w:rsidRPr="00EA2693">
        <w:rPr>
          <w:sz w:val="24"/>
          <w:szCs w:val="24"/>
        </w:rPr>
        <w:t xml:space="preserve">Yikes.  </w:t>
      </w:r>
      <w:r>
        <w:rPr>
          <w:sz w:val="24"/>
          <w:szCs w:val="24"/>
        </w:rPr>
        <w:t>I’m going to simplify this some still, by putting it in terms of p</w:t>
      </w:r>
      <w:r>
        <w:rPr>
          <w:sz w:val="24"/>
          <w:szCs w:val="24"/>
          <w:vertAlign w:val="superscript"/>
        </w:rPr>
        <w:t>(0)</w:t>
      </w:r>
      <w:r>
        <w:rPr>
          <w:sz w:val="24"/>
          <w:szCs w:val="24"/>
        </w:rPr>
        <w:t xml:space="preserve"> and q</w:t>
      </w:r>
      <w:r>
        <w:rPr>
          <w:sz w:val="24"/>
          <w:szCs w:val="24"/>
          <w:vertAlign w:val="superscript"/>
        </w:rPr>
        <w:t>(0)</w:t>
      </w:r>
      <w:r>
        <w:rPr>
          <w:sz w:val="24"/>
          <w:szCs w:val="24"/>
        </w:rPr>
        <w:t xml:space="preserve">.  </w:t>
      </w:r>
    </w:p>
    <w:p w14:paraId="0E5B1EA4" w14:textId="77777777" w:rsidR="00AF5D42" w:rsidRDefault="00AF5D42" w:rsidP="00AF5D42">
      <w:pPr>
        <w:pStyle w:val="NoSpacing"/>
        <w:rPr>
          <w:sz w:val="24"/>
          <w:szCs w:val="24"/>
        </w:rPr>
      </w:pPr>
    </w:p>
    <w:p w14:paraId="58B34541" w14:textId="367370D1" w:rsidR="00AF5D42" w:rsidRDefault="009226E1" w:rsidP="00AF5D42">
      <w:pPr>
        <w:pStyle w:val="NoSpacing"/>
        <w:rPr>
          <w:sz w:val="24"/>
          <w:szCs w:val="24"/>
        </w:rPr>
      </w:pPr>
      <w:r w:rsidRPr="009D641D">
        <w:rPr>
          <w:color w:val="7030A0"/>
          <w:position w:val="-76"/>
          <w:sz w:val="24"/>
          <w:szCs w:val="24"/>
        </w:rPr>
        <w:object w:dxaOrig="9120" w:dyaOrig="1640" w14:anchorId="1DB11D13">
          <v:shape id="_x0000_i1045" type="#_x0000_t75" style="width:438pt;height:78pt" o:ole="">
            <v:imagedata r:id="rId46" o:title=""/>
          </v:shape>
          <o:OLEObject Type="Embed" ProgID="Equation.DSMT4" ShapeID="_x0000_i1045" DrawAspect="Content" ObjectID="_1770899808" r:id="rId47"/>
        </w:object>
      </w:r>
    </w:p>
    <w:p w14:paraId="7074B9FC" w14:textId="77777777" w:rsidR="00AF5D42" w:rsidRDefault="00AF5D42" w:rsidP="00AF5D42">
      <w:pPr>
        <w:pStyle w:val="NoSpacing"/>
        <w:rPr>
          <w:sz w:val="24"/>
          <w:szCs w:val="24"/>
        </w:rPr>
      </w:pPr>
    </w:p>
    <w:p w14:paraId="490FDD8D" w14:textId="3F7A5F90" w:rsidR="00AF5D42" w:rsidRPr="00EA2693" w:rsidRDefault="00AF5D42" w:rsidP="00AF5D42">
      <w:pPr>
        <w:pStyle w:val="NoSpacing"/>
        <w:rPr>
          <w:sz w:val="24"/>
          <w:szCs w:val="24"/>
        </w:rPr>
      </w:pPr>
      <w:r w:rsidRPr="00EA2693">
        <w:rPr>
          <w:sz w:val="24"/>
          <w:szCs w:val="24"/>
        </w:rPr>
        <w:t xml:space="preserve">Then we want to minimize it.  So we’d take the derivative w/r to </w:t>
      </w:r>
      <w:r w:rsidRPr="00EA2693">
        <w:rPr>
          <w:rFonts w:ascii="Calibri" w:hAnsi="Calibri" w:cs="Calibri"/>
          <w:sz w:val="24"/>
          <w:szCs w:val="24"/>
        </w:rPr>
        <w:t>Δλ</w:t>
      </w:r>
      <w:r w:rsidR="00605F7F">
        <w:rPr>
          <w:rFonts w:ascii="Calibri" w:hAnsi="Calibri" w:cs="Calibri"/>
          <w:sz w:val="24"/>
          <w:szCs w:val="24"/>
          <w:vertAlign w:val="subscript"/>
        </w:rPr>
        <w:t>Lk</w:t>
      </w:r>
      <w:r w:rsidRPr="00EA2693">
        <w:rPr>
          <w:sz w:val="24"/>
          <w:szCs w:val="24"/>
          <w:vertAlign w:val="superscript"/>
        </w:rPr>
        <w:t>(1)</w:t>
      </w:r>
      <w:r w:rsidRPr="00EA2693">
        <w:rPr>
          <w:sz w:val="24"/>
          <w:szCs w:val="24"/>
        </w:rPr>
        <w:t xml:space="preserve"> and set to 0.  That’s fairly easy now,</w:t>
      </w:r>
    </w:p>
    <w:p w14:paraId="00B33E5F" w14:textId="77777777" w:rsidR="00AF5D42" w:rsidRPr="00EA2693" w:rsidRDefault="00AF5D42" w:rsidP="00AF5D42">
      <w:pPr>
        <w:pStyle w:val="NoSpacing"/>
        <w:rPr>
          <w:sz w:val="24"/>
          <w:szCs w:val="24"/>
        </w:rPr>
      </w:pPr>
    </w:p>
    <w:p w14:paraId="776C754F" w14:textId="19E9CD51" w:rsidR="00AF5D42" w:rsidRPr="00EA2693" w:rsidRDefault="009226E1" w:rsidP="00AF5D42">
      <w:pPr>
        <w:pStyle w:val="NoSpacing"/>
        <w:rPr>
          <w:sz w:val="24"/>
          <w:szCs w:val="24"/>
        </w:rPr>
      </w:pPr>
      <w:r w:rsidRPr="009D641D">
        <w:rPr>
          <w:position w:val="-108"/>
          <w:sz w:val="24"/>
          <w:szCs w:val="24"/>
        </w:rPr>
        <w:object w:dxaOrig="5740" w:dyaOrig="2240" w14:anchorId="2EB51C03">
          <v:shape id="_x0000_i1046" type="#_x0000_t75" style="width:276pt;height:108pt" o:ole="">
            <v:imagedata r:id="rId48" o:title=""/>
          </v:shape>
          <o:OLEObject Type="Embed" ProgID="Equation.DSMT4" ShapeID="_x0000_i1046" DrawAspect="Content" ObjectID="_1770899809" r:id="rId49"/>
        </w:object>
      </w:r>
    </w:p>
    <w:p w14:paraId="16DD5DC0" w14:textId="77777777" w:rsidR="00AF5D42" w:rsidRDefault="00AF5D42" w:rsidP="00AF5D42">
      <w:pPr>
        <w:pStyle w:val="NoSpacing"/>
        <w:rPr>
          <w:sz w:val="24"/>
          <w:szCs w:val="24"/>
        </w:rPr>
      </w:pPr>
    </w:p>
    <w:p w14:paraId="45624C1E" w14:textId="77777777" w:rsidR="00AF5D42" w:rsidRDefault="00AF5D42" w:rsidP="00AF5D42">
      <w:pPr>
        <w:pStyle w:val="NoSpacing"/>
        <w:rPr>
          <w:sz w:val="24"/>
          <w:szCs w:val="24"/>
        </w:rPr>
      </w:pPr>
      <w:r>
        <w:rPr>
          <w:sz w:val="24"/>
          <w:szCs w:val="24"/>
        </w:rPr>
        <w:t xml:space="preserve">So we have: </w:t>
      </w:r>
    </w:p>
    <w:p w14:paraId="670EEBAB" w14:textId="77777777" w:rsidR="00AF5D42" w:rsidRDefault="00AF5D42" w:rsidP="00AF5D42">
      <w:pPr>
        <w:pStyle w:val="NoSpacing"/>
        <w:rPr>
          <w:sz w:val="24"/>
          <w:szCs w:val="24"/>
        </w:rPr>
      </w:pPr>
    </w:p>
    <w:p w14:paraId="4273F7FB" w14:textId="67E2FCBC" w:rsidR="00AF5D42" w:rsidRDefault="009226E1" w:rsidP="00AF5D42">
      <w:pPr>
        <w:pStyle w:val="NoSpacing"/>
        <w:rPr>
          <w:sz w:val="24"/>
          <w:szCs w:val="24"/>
        </w:rPr>
      </w:pPr>
      <w:r w:rsidRPr="009D641D">
        <w:rPr>
          <w:position w:val="-64"/>
          <w:sz w:val="24"/>
          <w:szCs w:val="24"/>
        </w:rPr>
        <w:object w:dxaOrig="2299" w:dyaOrig="1400" w14:anchorId="75006076">
          <v:shape id="_x0000_i1047" type="#_x0000_t75" style="width:108pt;height:66pt" o:ole="" o:bordertopcolor="fuchsia" o:borderleftcolor="fuchsia" o:borderbottomcolor="fuchsia" o:borderrightcolor="fuchsia">
            <v:imagedata r:id="rId50" o:title=""/>
            <w10:bordertop type="single" width="12"/>
            <w10:borderleft type="single" width="12"/>
            <w10:borderbottom type="single" width="12"/>
            <w10:borderright type="single" width="12"/>
          </v:shape>
          <o:OLEObject Type="Embed" ProgID="Equation.DSMT4" ShapeID="_x0000_i1047" DrawAspect="Content" ObjectID="_1770899810" r:id="rId51"/>
        </w:object>
      </w:r>
    </w:p>
    <w:p w14:paraId="75FD317F" w14:textId="77777777" w:rsidR="00AF5D42" w:rsidRPr="00EA2693" w:rsidRDefault="00AF5D42" w:rsidP="00AF5D42">
      <w:pPr>
        <w:pStyle w:val="NoSpacing"/>
        <w:rPr>
          <w:sz w:val="24"/>
          <w:szCs w:val="24"/>
        </w:rPr>
      </w:pPr>
    </w:p>
    <w:p w14:paraId="0D60C2C3" w14:textId="77777777" w:rsidR="00AF5D42" w:rsidRPr="001F600A" w:rsidRDefault="00AF5D42" w:rsidP="00AF5D42">
      <w:pPr>
        <w:pStyle w:val="NoSpacing"/>
        <w:rPr>
          <w:sz w:val="24"/>
          <w:szCs w:val="24"/>
        </w:rPr>
      </w:pPr>
      <w:r>
        <w:rPr>
          <w:sz w:val="24"/>
          <w:szCs w:val="24"/>
        </w:rPr>
        <w:t xml:space="preserve">which is correct.  We could simplify this quite a bit further.  But I’m going to leave it like this, since we won’t be able to simplify any of the higher order </w:t>
      </w:r>
      <w:r>
        <w:rPr>
          <w:rFonts w:ascii="Calibri" w:hAnsi="Calibri" w:cs="Calibri"/>
          <w:sz w:val="24"/>
          <w:szCs w:val="24"/>
        </w:rPr>
        <w:t>Δλ</w:t>
      </w:r>
      <w:r>
        <w:rPr>
          <w:rFonts w:ascii="Calibri" w:hAnsi="Calibri" w:cs="Calibri"/>
          <w:sz w:val="24"/>
          <w:szCs w:val="24"/>
          <w:vertAlign w:val="subscript"/>
        </w:rPr>
        <w:t>ℓ</w:t>
      </w:r>
      <w:r>
        <w:rPr>
          <w:rFonts w:ascii="Calibri" w:hAnsi="Calibri" w:cs="Calibri"/>
          <w:sz w:val="24"/>
          <w:szCs w:val="24"/>
        </w:rPr>
        <w:t>’s past this point</w:t>
      </w:r>
      <w:r>
        <w:rPr>
          <w:sz w:val="24"/>
          <w:szCs w:val="24"/>
        </w:rPr>
        <w:t xml:space="preserve">.  </w:t>
      </w:r>
      <w:r w:rsidRPr="00EA2693">
        <w:rPr>
          <w:sz w:val="24"/>
          <w:szCs w:val="24"/>
        </w:rPr>
        <w:t>Plugging this back into LL</w:t>
      </w:r>
      <w:r w:rsidRPr="00EA2693">
        <w:rPr>
          <w:sz w:val="24"/>
          <w:szCs w:val="24"/>
          <w:vertAlign w:val="subscript"/>
        </w:rPr>
        <w:t>f</w:t>
      </w:r>
      <w:r w:rsidRPr="00EA2693">
        <w:rPr>
          <w:sz w:val="24"/>
          <w:szCs w:val="24"/>
        </w:rPr>
        <w:t xml:space="preserve">.  </w:t>
      </w:r>
      <w:r>
        <w:rPr>
          <w:sz w:val="24"/>
          <w:szCs w:val="24"/>
        </w:rPr>
        <w:t>Well to save space, I’m going to borrow fact that when minimize a quadratic: quad = ax</w:t>
      </w:r>
      <w:r>
        <w:rPr>
          <w:sz w:val="24"/>
          <w:szCs w:val="24"/>
          <w:vertAlign w:val="superscript"/>
        </w:rPr>
        <w:t>2</w:t>
      </w:r>
      <w:r>
        <w:rPr>
          <w:sz w:val="24"/>
          <w:szCs w:val="24"/>
        </w:rPr>
        <w:t xml:space="preserve"> - bx + c, we need derivative 2ax - b = 0 </w:t>
      </w:r>
      <w:r>
        <w:rPr>
          <w:rFonts w:ascii="Calibri" w:hAnsi="Calibri" w:cs="Calibri"/>
          <w:sz w:val="24"/>
          <w:szCs w:val="24"/>
        </w:rPr>
        <w:t>→</w:t>
      </w:r>
      <w:r>
        <w:rPr>
          <w:sz w:val="24"/>
          <w:szCs w:val="24"/>
        </w:rPr>
        <w:t xml:space="preserve"> x = b/2a, and plug it back in, you get quad = a(b/2a)</w:t>
      </w:r>
      <w:r>
        <w:rPr>
          <w:sz w:val="24"/>
          <w:szCs w:val="24"/>
          <w:vertAlign w:val="superscript"/>
        </w:rPr>
        <w:t>2</w:t>
      </w:r>
      <w:r>
        <w:rPr>
          <w:sz w:val="24"/>
          <w:szCs w:val="24"/>
        </w:rPr>
        <w:t xml:space="preserve"> - b(b/2a) + c = -b</w:t>
      </w:r>
      <w:r>
        <w:rPr>
          <w:sz w:val="24"/>
          <w:szCs w:val="24"/>
          <w:vertAlign w:val="superscript"/>
        </w:rPr>
        <w:t>2</w:t>
      </w:r>
      <w:r>
        <w:rPr>
          <w:sz w:val="24"/>
          <w:szCs w:val="24"/>
        </w:rPr>
        <w:t xml:space="preserve">/4a + c.  So, </w:t>
      </w:r>
    </w:p>
    <w:p w14:paraId="541C5C6D" w14:textId="77777777" w:rsidR="00AF5D42" w:rsidRPr="00EA2693" w:rsidRDefault="00AF5D42" w:rsidP="00AF5D42">
      <w:pPr>
        <w:pStyle w:val="NoSpacing"/>
        <w:rPr>
          <w:sz w:val="24"/>
          <w:szCs w:val="24"/>
        </w:rPr>
      </w:pPr>
    </w:p>
    <w:p w14:paraId="5F12942B" w14:textId="4C8D3B26" w:rsidR="00AF5D42" w:rsidRDefault="009226E1" w:rsidP="00AF5D42">
      <w:pPr>
        <w:pStyle w:val="NoSpacing"/>
        <w:rPr>
          <w:color w:val="7030A0"/>
          <w:sz w:val="24"/>
          <w:szCs w:val="24"/>
        </w:rPr>
      </w:pPr>
      <w:r w:rsidRPr="004C1C7B">
        <w:rPr>
          <w:color w:val="7030A0"/>
          <w:position w:val="-110"/>
          <w:sz w:val="24"/>
          <w:szCs w:val="24"/>
        </w:rPr>
        <w:object w:dxaOrig="7839" w:dyaOrig="2320" w14:anchorId="2A818E5C">
          <v:shape id="_x0000_i1048" type="#_x0000_t75" style="width:402pt;height:120pt" o:ole="">
            <v:imagedata r:id="rId52" o:title=""/>
          </v:shape>
          <o:OLEObject Type="Embed" ProgID="Equation.DSMT4" ShapeID="_x0000_i1048" DrawAspect="Content" ObjectID="_1770899811" r:id="rId53"/>
        </w:object>
      </w:r>
    </w:p>
    <w:p w14:paraId="66CB15E7" w14:textId="77777777" w:rsidR="00AF5D42" w:rsidRDefault="00AF5D42" w:rsidP="00AF5D42">
      <w:pPr>
        <w:pStyle w:val="NoSpacing"/>
        <w:rPr>
          <w:color w:val="7030A0"/>
          <w:sz w:val="24"/>
          <w:szCs w:val="24"/>
        </w:rPr>
      </w:pPr>
    </w:p>
    <w:p w14:paraId="1814286B" w14:textId="21FDD588" w:rsidR="00AF5D42" w:rsidRPr="004C1C7B" w:rsidRDefault="00AF5D42" w:rsidP="00AF5D42">
      <w:pPr>
        <w:pStyle w:val="NoSpacing"/>
        <w:rPr>
          <w:sz w:val="24"/>
          <w:szCs w:val="24"/>
        </w:rPr>
      </w:pPr>
      <w:r w:rsidRPr="004C1C7B">
        <w:rPr>
          <w:sz w:val="24"/>
          <w:szCs w:val="24"/>
        </w:rPr>
        <w:t>Guess we could write this as:</w:t>
      </w:r>
      <w:r w:rsidR="00C65F74">
        <w:rPr>
          <w:sz w:val="24"/>
          <w:szCs w:val="24"/>
        </w:rPr>
        <w:t xml:space="preserve"> </w:t>
      </w:r>
    </w:p>
    <w:p w14:paraId="585F611E" w14:textId="77777777" w:rsidR="00AF5D42" w:rsidRDefault="00AF5D42" w:rsidP="00AF5D42">
      <w:pPr>
        <w:pStyle w:val="NoSpacing"/>
        <w:rPr>
          <w:color w:val="7030A0"/>
          <w:sz w:val="24"/>
          <w:szCs w:val="24"/>
        </w:rPr>
      </w:pPr>
    </w:p>
    <w:p w14:paraId="5E1DAA57" w14:textId="38F4B1EF" w:rsidR="00AF5D42" w:rsidRDefault="009226E1" w:rsidP="00AF5D42">
      <w:pPr>
        <w:pStyle w:val="NoSpacing"/>
        <w:rPr>
          <w:color w:val="7030A0"/>
          <w:sz w:val="24"/>
          <w:szCs w:val="24"/>
        </w:rPr>
      </w:pPr>
      <w:r w:rsidRPr="004C1C7B">
        <w:rPr>
          <w:color w:val="7030A0"/>
          <w:position w:val="-64"/>
          <w:sz w:val="24"/>
          <w:szCs w:val="24"/>
        </w:rPr>
        <w:object w:dxaOrig="4819" w:dyaOrig="1500" w14:anchorId="473F287A">
          <v:shape id="_x0000_i1049" type="#_x0000_t75" style="width:234pt;height:1in" o:ole="" filled="t" fillcolor="#cfc">
            <v:imagedata r:id="rId54" o:title=""/>
          </v:shape>
          <o:OLEObject Type="Embed" ProgID="Equation.DSMT4" ShapeID="_x0000_i1049" DrawAspect="Content" ObjectID="_1770899812" r:id="rId55"/>
        </w:object>
      </w:r>
    </w:p>
    <w:p w14:paraId="331CC1C5" w14:textId="77777777" w:rsidR="00AF5D42" w:rsidRDefault="00AF5D42" w:rsidP="00AF5D42">
      <w:pPr>
        <w:pStyle w:val="NoSpacing"/>
        <w:rPr>
          <w:color w:val="7030A0"/>
          <w:sz w:val="24"/>
          <w:szCs w:val="24"/>
        </w:rPr>
      </w:pPr>
    </w:p>
    <w:p w14:paraId="3E0CE451" w14:textId="0CAF3379" w:rsidR="00513FE0" w:rsidRPr="00865C34" w:rsidRDefault="00AF5D42" w:rsidP="00513FE0">
      <w:pPr>
        <w:pStyle w:val="NoSpacing"/>
        <w:rPr>
          <w:rFonts w:ascii="Calibri" w:hAnsi="Calibri" w:cs="Calibri"/>
          <w:sz w:val="24"/>
          <w:szCs w:val="24"/>
        </w:rPr>
      </w:pPr>
      <w:r>
        <w:rPr>
          <w:sz w:val="24"/>
          <w:szCs w:val="24"/>
        </w:rPr>
        <w:t xml:space="preserve">So we have figured out what the minimum </w:t>
      </w:r>
      <w:r>
        <w:rPr>
          <w:rFonts w:ascii="Calibri" w:hAnsi="Calibri" w:cs="Calibri"/>
          <w:sz w:val="24"/>
          <w:szCs w:val="24"/>
        </w:rPr>
        <w:t>Δ</w:t>
      </w:r>
      <w:r>
        <w:rPr>
          <w:sz w:val="24"/>
          <w:szCs w:val="24"/>
        </w:rPr>
        <w:t>LL</w:t>
      </w:r>
      <w:r>
        <w:rPr>
          <w:sz w:val="24"/>
          <w:szCs w:val="24"/>
          <w:vertAlign w:val="subscript"/>
        </w:rPr>
        <w:t>f</w:t>
      </w:r>
      <w:r>
        <w:rPr>
          <w:sz w:val="24"/>
          <w:szCs w:val="24"/>
        </w:rPr>
        <w:t xml:space="preserve"> would be, once classified by the decision tree into leaves.  </w:t>
      </w:r>
      <w:r w:rsidR="00513FE0">
        <w:rPr>
          <w:sz w:val="24"/>
          <w:szCs w:val="24"/>
        </w:rPr>
        <w:t xml:space="preserve">And note </w:t>
      </w:r>
      <w:r w:rsidR="00513FE0">
        <w:rPr>
          <w:rFonts w:ascii="Calibri" w:hAnsi="Calibri" w:cs="Calibri"/>
          <w:sz w:val="24"/>
          <w:szCs w:val="24"/>
        </w:rPr>
        <w:t>Δλ</w:t>
      </w:r>
      <w:r w:rsidR="00513FE0">
        <w:rPr>
          <w:sz w:val="24"/>
          <w:szCs w:val="24"/>
          <w:vertAlign w:val="subscript"/>
        </w:rPr>
        <w:t>L</w:t>
      </w:r>
      <w:r w:rsidR="00513FE0">
        <w:rPr>
          <w:rFonts w:ascii="Calibri" w:hAnsi="Calibri" w:cs="Calibri"/>
          <w:sz w:val="24"/>
          <w:szCs w:val="24"/>
          <w:vertAlign w:val="subscript"/>
        </w:rPr>
        <w:t>ℓ</w:t>
      </w:r>
      <w:r w:rsidR="00513FE0">
        <w:rPr>
          <w:sz w:val="24"/>
          <w:szCs w:val="24"/>
          <w:vertAlign w:val="superscript"/>
        </w:rPr>
        <w:t>(1)</w:t>
      </w:r>
      <w:r w:rsidR="00513FE0">
        <w:rPr>
          <w:sz w:val="24"/>
          <w:szCs w:val="24"/>
        </w:rPr>
        <w:t xml:space="preserve"> is the L</w:t>
      </w:r>
      <w:r w:rsidR="00513FE0">
        <w:rPr>
          <w:rFonts w:ascii="Calibri" w:hAnsi="Calibri" w:cs="Calibri"/>
          <w:sz w:val="24"/>
          <w:szCs w:val="24"/>
          <w:vertAlign w:val="subscript"/>
        </w:rPr>
        <w:t>ℓ</w:t>
      </w:r>
      <w:r w:rsidR="00513FE0">
        <w:rPr>
          <w:sz w:val="24"/>
          <w:szCs w:val="24"/>
        </w:rPr>
        <w:t xml:space="preserve"> leaf’s </w:t>
      </w:r>
      <w:r w:rsidR="00513FE0" w:rsidRPr="00755062">
        <w:rPr>
          <w:i/>
          <w:sz w:val="24"/>
          <w:szCs w:val="24"/>
        </w:rPr>
        <w:t>prediction</w:t>
      </w:r>
      <w:r w:rsidR="00513FE0">
        <w:rPr>
          <w:sz w:val="24"/>
          <w:szCs w:val="24"/>
        </w:rPr>
        <w:t xml:space="preserve"> for the increment.  So diagrammatically, we’ll start our decision tree by putting all the data in the root node.  And then we’re looking to categorize the data into categories/leaves.</w:t>
      </w:r>
    </w:p>
    <w:p w14:paraId="337ECDD7" w14:textId="0F9FD4CA" w:rsidR="00B27871" w:rsidRDefault="00B27871" w:rsidP="00AF5D42">
      <w:pPr>
        <w:pStyle w:val="NoSpacing"/>
        <w:rPr>
          <w:sz w:val="24"/>
          <w:szCs w:val="24"/>
        </w:rPr>
      </w:pPr>
    </w:p>
    <w:p w14:paraId="28DBE4A6" w14:textId="77777777" w:rsidR="00B27871" w:rsidRDefault="00B27871" w:rsidP="00AF5D42">
      <w:pPr>
        <w:pStyle w:val="NoSpacing"/>
        <w:rPr>
          <w:sz w:val="24"/>
          <w:szCs w:val="24"/>
        </w:rPr>
      </w:pPr>
    </w:p>
    <w:p w14:paraId="186E5DDA" w14:textId="690B5635" w:rsidR="00B27871" w:rsidRDefault="00347F4F" w:rsidP="00AF5D42">
      <w:pPr>
        <w:pStyle w:val="NoSpacing"/>
        <w:rPr>
          <w:sz w:val="24"/>
          <w:szCs w:val="24"/>
        </w:rPr>
      </w:pPr>
      <w:r w:rsidRPr="00347F4F">
        <w:rPr>
          <w:noProof/>
          <w:sz w:val="24"/>
          <w:szCs w:val="24"/>
        </w:rPr>
        <w:lastRenderedPageBreak/>
        <w:drawing>
          <wp:inline distT="0" distB="0" distL="0" distR="0" wp14:anchorId="72F70FFC" wp14:editId="532A1748">
            <wp:extent cx="6712527" cy="415803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725803" cy="4166262"/>
                    </a:xfrm>
                    <a:prstGeom prst="rect">
                      <a:avLst/>
                    </a:prstGeom>
                  </pic:spPr>
                </pic:pic>
              </a:graphicData>
            </a:graphic>
          </wp:inline>
        </w:drawing>
      </w:r>
    </w:p>
    <w:p w14:paraId="4258E97E" w14:textId="77777777" w:rsidR="00B27871" w:rsidRDefault="00B27871" w:rsidP="00AF5D42">
      <w:pPr>
        <w:pStyle w:val="NoSpacing"/>
        <w:rPr>
          <w:sz w:val="24"/>
          <w:szCs w:val="24"/>
        </w:rPr>
      </w:pPr>
    </w:p>
    <w:p w14:paraId="79E23E7B" w14:textId="25F0CD39" w:rsidR="00513FE0" w:rsidRDefault="00513FE0" w:rsidP="00513FE0">
      <w:pPr>
        <w:pStyle w:val="NoSpacing"/>
        <w:rPr>
          <w:sz w:val="24"/>
          <w:szCs w:val="24"/>
        </w:rPr>
      </w:pPr>
      <w:r>
        <w:rPr>
          <w:sz w:val="24"/>
          <w:szCs w:val="24"/>
        </w:rPr>
        <w:t>And we want to find leaves, L</w:t>
      </w:r>
      <w:r>
        <w:rPr>
          <w:rFonts w:ascii="Calibri" w:hAnsi="Calibri" w:cs="Calibri"/>
          <w:sz w:val="24"/>
          <w:szCs w:val="24"/>
          <w:vertAlign w:val="subscript"/>
        </w:rPr>
        <w:t>ℓ</w:t>
      </w:r>
      <w:r>
        <w:rPr>
          <w:sz w:val="24"/>
          <w:szCs w:val="24"/>
        </w:rPr>
        <w:t>, which maximize the information gain:</w:t>
      </w:r>
      <w:r w:rsidR="00C65F74">
        <w:rPr>
          <w:sz w:val="24"/>
          <w:szCs w:val="24"/>
        </w:rPr>
        <w:t xml:space="preserve">  </w:t>
      </w:r>
    </w:p>
    <w:p w14:paraId="77840119" w14:textId="77777777" w:rsidR="00513FE0" w:rsidRDefault="00513FE0" w:rsidP="00513FE0">
      <w:pPr>
        <w:pStyle w:val="NoSpacing"/>
        <w:rPr>
          <w:sz w:val="24"/>
          <w:szCs w:val="24"/>
        </w:rPr>
      </w:pPr>
    </w:p>
    <w:p w14:paraId="1E2B0535" w14:textId="58473AF8" w:rsidR="00513FE0" w:rsidRDefault="009226E1" w:rsidP="00513FE0">
      <w:pPr>
        <w:pStyle w:val="NoSpacing"/>
        <w:rPr>
          <w:sz w:val="24"/>
          <w:szCs w:val="24"/>
        </w:rPr>
      </w:pPr>
      <w:r w:rsidRPr="00513FE0">
        <w:rPr>
          <w:position w:val="-90"/>
        </w:rPr>
        <w:object w:dxaOrig="5580" w:dyaOrig="1920" w14:anchorId="005F54B8">
          <v:shape id="_x0000_i1050" type="#_x0000_t75" style="width:276pt;height:96pt" o:ole="">
            <v:imagedata r:id="rId57" o:title=""/>
          </v:shape>
          <o:OLEObject Type="Embed" ProgID="Equation.DSMT4" ShapeID="_x0000_i1050" DrawAspect="Content" ObjectID="_1770899813" r:id="rId58"/>
        </w:object>
      </w:r>
    </w:p>
    <w:p w14:paraId="73739619" w14:textId="77777777" w:rsidR="00513FE0" w:rsidRDefault="00513FE0" w:rsidP="00513FE0">
      <w:pPr>
        <w:pStyle w:val="NoSpacing"/>
        <w:rPr>
          <w:sz w:val="24"/>
          <w:szCs w:val="24"/>
        </w:rPr>
      </w:pPr>
    </w:p>
    <w:p w14:paraId="345220BD" w14:textId="18797086" w:rsidR="00513FE0" w:rsidRDefault="00513FE0" w:rsidP="00513FE0">
      <w:pPr>
        <w:pStyle w:val="NoSpacing"/>
        <w:rPr>
          <w:sz w:val="24"/>
          <w:szCs w:val="24"/>
        </w:rPr>
      </w:pPr>
      <w:r>
        <w:rPr>
          <w:sz w:val="24"/>
          <w:szCs w:val="24"/>
        </w:rPr>
        <w:t>In this diagam, L = {A</w:t>
      </w:r>
      <w:r>
        <w:rPr>
          <w:sz w:val="24"/>
          <w:szCs w:val="24"/>
          <w:vertAlign w:val="subscript"/>
        </w:rPr>
        <w:t>1</w:t>
      </w:r>
      <w:r>
        <w:rPr>
          <w:sz w:val="24"/>
          <w:szCs w:val="24"/>
        </w:rPr>
        <w:t>, B</w:t>
      </w:r>
      <w:r>
        <w:rPr>
          <w:sz w:val="24"/>
          <w:szCs w:val="24"/>
          <w:vertAlign w:val="subscript"/>
        </w:rPr>
        <w:t>1</w:t>
      </w:r>
      <w:r>
        <w:rPr>
          <w:sz w:val="24"/>
          <w:szCs w:val="24"/>
        </w:rPr>
        <w:t>, B</w:t>
      </w:r>
      <w:r>
        <w:rPr>
          <w:sz w:val="24"/>
          <w:szCs w:val="24"/>
          <w:vertAlign w:val="subscript"/>
        </w:rPr>
        <w:t>2</w:t>
      </w:r>
      <w:r>
        <w:rPr>
          <w:sz w:val="24"/>
          <w:szCs w:val="24"/>
        </w:rPr>
        <w:t xml:space="preserve">}.  Since </w:t>
      </w:r>
      <w:r>
        <w:rPr>
          <w:rFonts w:ascii="Calibri" w:hAnsi="Calibri" w:cs="Calibri"/>
          <w:sz w:val="24"/>
          <w:szCs w:val="24"/>
        </w:rPr>
        <w:t>ΔLL</w:t>
      </w:r>
      <w:r>
        <w:rPr>
          <w:rFonts w:ascii="Calibri" w:hAnsi="Calibri" w:cs="Calibri"/>
          <w:sz w:val="24"/>
          <w:szCs w:val="24"/>
          <w:vertAlign w:val="subscript"/>
        </w:rPr>
        <w:t>f</w:t>
      </w:r>
      <w:r>
        <w:rPr>
          <w:rFonts w:ascii="Calibri" w:hAnsi="Calibri" w:cs="Calibri"/>
          <w:sz w:val="24"/>
          <w:szCs w:val="24"/>
          <w:vertAlign w:val="superscript"/>
        </w:rPr>
        <w:t>(1)</w:t>
      </w:r>
      <w:r>
        <w:rPr>
          <w:rFonts w:ascii="Calibri" w:hAnsi="Calibri" w:cs="Calibri"/>
          <w:sz w:val="24"/>
          <w:szCs w:val="24"/>
        </w:rPr>
        <w:t>(Y|Δλ</w:t>
      </w:r>
      <w:r>
        <w:rPr>
          <w:rFonts w:ascii="Calibri" w:hAnsi="Calibri" w:cs="Calibri"/>
          <w:sz w:val="24"/>
          <w:szCs w:val="24"/>
          <w:vertAlign w:val="superscript"/>
        </w:rPr>
        <w:t>(1)</w:t>
      </w:r>
      <w:r>
        <w:rPr>
          <w:rFonts w:ascii="Calibri" w:hAnsi="Calibri" w:cs="Calibri"/>
          <w:sz w:val="24"/>
          <w:szCs w:val="24"/>
        </w:rPr>
        <w:t xml:space="preserve"> → R) is fixed w/r to this tree, we basically just need to extremize the second term.  </w:t>
      </w:r>
      <w:r>
        <w:rPr>
          <w:sz w:val="24"/>
          <w:szCs w:val="24"/>
        </w:rPr>
        <w:t>We will typically use a greedy algorithm to find these leaves.  It won’t be guaranteed to produce the correct result, but I don’t think we actually care, because we won’t usually fit a tree precisely to the data anyway (that’d be overfitting).  The</w:t>
      </w:r>
      <w:r w:rsidR="00030266">
        <w:rPr>
          <w:sz w:val="24"/>
          <w:szCs w:val="24"/>
        </w:rPr>
        <w:t xml:space="preserve"> </w:t>
      </w:r>
      <w:r>
        <w:rPr>
          <w:sz w:val="24"/>
          <w:szCs w:val="24"/>
        </w:rPr>
        <w:t>way we use the greedy algorithm is as follows.  Say we’re at some node, A</w:t>
      </w:r>
      <w:r>
        <w:rPr>
          <w:sz w:val="24"/>
          <w:szCs w:val="24"/>
          <w:vertAlign w:val="subscript"/>
        </w:rPr>
        <w:t>2</w:t>
      </w:r>
      <w:r>
        <w:rPr>
          <w:sz w:val="24"/>
          <w:szCs w:val="24"/>
        </w:rPr>
        <w:t xml:space="preserve"> (and this could be the root of course).  In this node are all rows with value A = A</w:t>
      </w:r>
      <w:r>
        <w:rPr>
          <w:sz w:val="24"/>
          <w:szCs w:val="24"/>
          <w:vertAlign w:val="subscript"/>
        </w:rPr>
        <w:t>2</w:t>
      </w:r>
      <w:r>
        <w:rPr>
          <w:sz w:val="24"/>
          <w:szCs w:val="24"/>
        </w:rPr>
        <w:t>.  These rows have outcomes Y</w:t>
      </w:r>
      <w:r>
        <w:rPr>
          <w:sz w:val="24"/>
          <w:szCs w:val="24"/>
          <w:vertAlign w:val="subscript"/>
        </w:rPr>
        <w:t>j</w:t>
      </w:r>
      <w:r>
        <w:rPr>
          <w:sz w:val="24"/>
          <w:szCs w:val="24"/>
        </w:rPr>
        <w:t xml:space="preserve">.  We can calculate the </w:t>
      </w:r>
      <w:r>
        <w:rPr>
          <w:rFonts w:ascii="Calibri" w:hAnsi="Calibri" w:cs="Calibri"/>
          <w:sz w:val="24"/>
          <w:szCs w:val="24"/>
        </w:rPr>
        <w:t>Δ</w:t>
      </w:r>
      <w:r>
        <w:rPr>
          <w:sz w:val="24"/>
          <w:szCs w:val="24"/>
        </w:rPr>
        <w:t>LL</w:t>
      </w:r>
      <w:r>
        <w:rPr>
          <w:sz w:val="24"/>
          <w:szCs w:val="24"/>
          <w:vertAlign w:val="subscript"/>
        </w:rPr>
        <w:t>f</w:t>
      </w:r>
      <w:r>
        <w:rPr>
          <w:sz w:val="24"/>
          <w:szCs w:val="24"/>
        </w:rPr>
        <w:t xml:space="preserve"> of this node </w:t>
      </w:r>
      <w:r>
        <w:rPr>
          <w:rFonts w:ascii="Calibri" w:hAnsi="Calibri" w:cs="Calibri"/>
          <w:sz w:val="24"/>
          <w:szCs w:val="24"/>
        </w:rPr>
        <w:t>Δ</w:t>
      </w:r>
      <w:r>
        <w:rPr>
          <w:sz w:val="24"/>
          <w:szCs w:val="24"/>
        </w:rPr>
        <w:t>LL</w:t>
      </w:r>
      <w:r>
        <w:rPr>
          <w:sz w:val="24"/>
          <w:szCs w:val="24"/>
          <w:vertAlign w:val="subscript"/>
        </w:rPr>
        <w:t>f</w:t>
      </w:r>
      <w:r>
        <w:rPr>
          <w:sz w:val="24"/>
          <w:szCs w:val="24"/>
          <w:vertAlign w:val="superscript"/>
        </w:rPr>
        <w:t>(1)</w:t>
      </w:r>
      <w:r>
        <w:rPr>
          <w:sz w:val="24"/>
          <w:szCs w:val="24"/>
        </w:rPr>
        <w:t>(Y|</w:t>
      </w:r>
      <w:r>
        <w:rPr>
          <w:rFonts w:ascii="Calibri" w:hAnsi="Calibri" w:cs="Calibri"/>
          <w:sz w:val="24"/>
          <w:szCs w:val="24"/>
        </w:rPr>
        <w:t>Δλ</w:t>
      </w:r>
      <w:r>
        <w:rPr>
          <w:rFonts w:ascii="Calibri" w:hAnsi="Calibri" w:cs="Calibri"/>
          <w:sz w:val="24"/>
          <w:szCs w:val="24"/>
          <w:vertAlign w:val="superscript"/>
        </w:rPr>
        <w:t>(1)</w:t>
      </w:r>
      <w:r>
        <w:rPr>
          <w:rFonts w:ascii="Calibri" w:hAnsi="Calibri" w:cs="Calibri"/>
          <w:sz w:val="24"/>
          <w:szCs w:val="24"/>
        </w:rPr>
        <w:t xml:space="preserve"> →</w:t>
      </w:r>
      <w:r>
        <w:rPr>
          <w:sz w:val="24"/>
          <w:szCs w:val="24"/>
        </w:rPr>
        <w:t xml:space="preserve"> A</w:t>
      </w:r>
      <w:r>
        <w:rPr>
          <w:sz w:val="24"/>
          <w:szCs w:val="24"/>
          <w:vertAlign w:val="subscript"/>
        </w:rPr>
        <w:t>2</w:t>
      </w:r>
      <w:r>
        <w:rPr>
          <w:sz w:val="24"/>
          <w:szCs w:val="24"/>
        </w:rPr>
        <w:t>)</w:t>
      </w:r>
      <w:r w:rsidR="00233DF8">
        <w:rPr>
          <w:sz w:val="24"/>
          <w:szCs w:val="24"/>
        </w:rPr>
        <w:t xml:space="preserve"> </w:t>
      </w:r>
      <w:r>
        <w:rPr>
          <w:sz w:val="24"/>
          <w:szCs w:val="24"/>
        </w:rPr>
        <w:t>as shown</w:t>
      </w:r>
      <w:r w:rsidR="00233DF8">
        <w:rPr>
          <w:sz w:val="24"/>
          <w:szCs w:val="24"/>
        </w:rPr>
        <w:t xml:space="preserve"> above</w:t>
      </w:r>
      <w:r>
        <w:rPr>
          <w:sz w:val="24"/>
          <w:szCs w:val="24"/>
        </w:rPr>
        <w:t>.  And the prediction of this node would be</w:t>
      </w:r>
      <w:r w:rsidR="002D373E">
        <w:rPr>
          <w:sz w:val="24"/>
          <w:szCs w:val="24"/>
        </w:rPr>
        <w:t xml:space="preserve"> </w:t>
      </w:r>
      <w:r w:rsidR="002D373E">
        <w:rPr>
          <w:rFonts w:ascii="Calibri" w:hAnsi="Calibri" w:cs="Calibri"/>
          <w:sz w:val="24"/>
          <w:szCs w:val="24"/>
        </w:rPr>
        <w:t>Δλ</w:t>
      </w:r>
      <w:r>
        <w:rPr>
          <w:sz w:val="24"/>
          <w:szCs w:val="24"/>
          <w:vertAlign w:val="subscript"/>
        </w:rPr>
        <w:t>A2</w:t>
      </w:r>
      <w:r>
        <w:rPr>
          <w:sz w:val="24"/>
          <w:szCs w:val="24"/>
        </w:rPr>
        <w:t xml:space="preserve"> </w:t>
      </w:r>
      <w:r w:rsidR="00233DF8">
        <w:rPr>
          <w:sz w:val="24"/>
          <w:szCs w:val="24"/>
        </w:rPr>
        <w:t xml:space="preserve">as shown above.  </w:t>
      </w:r>
      <w:r>
        <w:rPr>
          <w:sz w:val="24"/>
          <w:szCs w:val="24"/>
        </w:rPr>
        <w:t>To make further progress classifying the data, we can split Y</w:t>
      </w:r>
      <w:r>
        <w:rPr>
          <w:sz w:val="24"/>
          <w:szCs w:val="24"/>
          <w:vertAlign w:val="subscript"/>
        </w:rPr>
        <w:t>j</w:t>
      </w:r>
      <w:r>
        <w:rPr>
          <w:sz w:val="24"/>
          <w:szCs w:val="24"/>
        </w:rPr>
        <w:t>’s into two groups according to the B values: B</w:t>
      </w:r>
      <w:r>
        <w:rPr>
          <w:sz w:val="24"/>
          <w:szCs w:val="24"/>
          <w:vertAlign w:val="subscript"/>
        </w:rPr>
        <w:t>1</w:t>
      </w:r>
      <w:r>
        <w:rPr>
          <w:sz w:val="24"/>
          <w:szCs w:val="24"/>
        </w:rPr>
        <w:t>, B</w:t>
      </w:r>
      <w:r>
        <w:rPr>
          <w:sz w:val="24"/>
          <w:szCs w:val="24"/>
          <w:vertAlign w:val="subscript"/>
        </w:rPr>
        <w:t>2</w:t>
      </w:r>
      <w:r>
        <w:rPr>
          <w:sz w:val="24"/>
          <w:szCs w:val="24"/>
        </w:rPr>
        <w:t xml:space="preserve">.  </w:t>
      </w:r>
      <w:r w:rsidRPr="00A575FC">
        <w:rPr>
          <w:sz w:val="24"/>
          <w:szCs w:val="24"/>
        </w:rPr>
        <w:t xml:space="preserve">And we can calculate the </w:t>
      </w:r>
      <w:r w:rsidRPr="00A575FC">
        <w:rPr>
          <w:rFonts w:ascii="Calibri" w:hAnsi="Calibri" w:cs="Calibri"/>
          <w:sz w:val="24"/>
          <w:szCs w:val="24"/>
        </w:rPr>
        <w:t>Δ</w:t>
      </w:r>
      <w:r w:rsidR="003C50FD">
        <w:rPr>
          <w:rFonts w:ascii="Calibri" w:hAnsi="Calibri" w:cs="Calibri"/>
          <w:sz w:val="24"/>
          <w:szCs w:val="24"/>
        </w:rPr>
        <w:t>LL</w:t>
      </w:r>
      <w:r w:rsidR="003C50FD">
        <w:rPr>
          <w:sz w:val="24"/>
          <w:szCs w:val="24"/>
          <w:vertAlign w:val="subscript"/>
        </w:rPr>
        <w:t>f</w:t>
      </w:r>
      <w:r w:rsidRPr="003C50FD">
        <w:rPr>
          <w:sz w:val="24"/>
          <w:szCs w:val="24"/>
          <w:vertAlign w:val="superscript"/>
        </w:rPr>
        <w:t>(1)</w:t>
      </w:r>
      <w:r w:rsidRPr="00A575FC">
        <w:rPr>
          <w:sz w:val="24"/>
          <w:szCs w:val="24"/>
        </w:rPr>
        <w:t>(Y</w:t>
      </w:r>
      <w:r w:rsidR="003C50FD">
        <w:rPr>
          <w:sz w:val="24"/>
          <w:szCs w:val="24"/>
        </w:rPr>
        <w:t>|</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A575FC">
        <w:rPr>
          <w:sz w:val="24"/>
          <w:szCs w:val="24"/>
        </w:rPr>
        <w:t>B</w:t>
      </w:r>
      <w:r w:rsidRPr="00A575FC">
        <w:rPr>
          <w:sz w:val="24"/>
          <w:szCs w:val="24"/>
          <w:vertAlign w:val="subscript"/>
        </w:rPr>
        <w:t>1</w:t>
      </w:r>
      <w:r w:rsidRPr="00A575FC">
        <w:rPr>
          <w:sz w:val="24"/>
          <w:szCs w:val="24"/>
        </w:rPr>
        <w:t>) of the group in B</w:t>
      </w:r>
      <w:r w:rsidRPr="00A575FC">
        <w:rPr>
          <w:sz w:val="24"/>
          <w:szCs w:val="24"/>
          <w:vertAlign w:val="subscript"/>
        </w:rPr>
        <w:t>1</w:t>
      </w:r>
      <w:r w:rsidRPr="00A575FC">
        <w:rPr>
          <w:sz w:val="24"/>
          <w:szCs w:val="24"/>
        </w:rPr>
        <w:t xml:space="preserve">, and the entropy </w:t>
      </w:r>
      <w:r w:rsidRPr="00A575FC">
        <w:rPr>
          <w:rFonts w:ascii="Calibri" w:hAnsi="Calibri" w:cs="Calibri"/>
          <w:sz w:val="24"/>
          <w:szCs w:val="24"/>
        </w:rPr>
        <w:t>Δ</w:t>
      </w:r>
      <w:r w:rsidR="003C50FD">
        <w:rPr>
          <w:sz w:val="24"/>
          <w:szCs w:val="24"/>
        </w:rPr>
        <w:t>LL</w:t>
      </w:r>
      <w:r w:rsidR="003C50FD">
        <w:rPr>
          <w:sz w:val="24"/>
          <w:szCs w:val="24"/>
          <w:vertAlign w:val="subscript"/>
        </w:rPr>
        <w:t>f</w:t>
      </w:r>
      <w:r w:rsidRPr="003C50FD">
        <w:rPr>
          <w:sz w:val="24"/>
          <w:szCs w:val="24"/>
          <w:vertAlign w:val="superscript"/>
        </w:rPr>
        <w:t>(1)</w:t>
      </w:r>
      <w:r w:rsidRPr="00A575FC">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A575FC">
        <w:rPr>
          <w:sz w:val="24"/>
          <w:szCs w:val="24"/>
        </w:rPr>
        <w:t>B</w:t>
      </w:r>
      <w:r w:rsidRPr="00A575FC">
        <w:rPr>
          <w:sz w:val="24"/>
          <w:szCs w:val="24"/>
          <w:vertAlign w:val="subscript"/>
        </w:rPr>
        <w:t>2</w:t>
      </w:r>
      <w:r w:rsidRPr="00A575FC">
        <w:rPr>
          <w:sz w:val="24"/>
          <w:szCs w:val="24"/>
        </w:rPr>
        <w:t>) of the group in B</w:t>
      </w:r>
      <w:r w:rsidRPr="00A575FC">
        <w:rPr>
          <w:sz w:val="24"/>
          <w:szCs w:val="24"/>
          <w:vertAlign w:val="subscript"/>
        </w:rPr>
        <w:t>2</w:t>
      </w:r>
      <w:r w:rsidRPr="00A575FC">
        <w:rPr>
          <w:sz w:val="24"/>
          <w:szCs w:val="24"/>
        </w:rPr>
        <w:t xml:space="preserve"> [note that I’m notationally eliding the fact that the Y’s in B</w:t>
      </w:r>
      <w:r w:rsidRPr="00A575FC">
        <w:rPr>
          <w:sz w:val="24"/>
          <w:szCs w:val="24"/>
          <w:vertAlign w:val="subscript"/>
        </w:rPr>
        <w:t>1</w:t>
      </w:r>
      <w:r w:rsidRPr="00A575FC">
        <w:rPr>
          <w:sz w:val="24"/>
          <w:szCs w:val="24"/>
        </w:rPr>
        <w:t xml:space="preserve"> or B</w:t>
      </w:r>
      <w:r w:rsidRPr="00A575FC">
        <w:rPr>
          <w:sz w:val="24"/>
          <w:szCs w:val="24"/>
          <w:vertAlign w:val="subscript"/>
        </w:rPr>
        <w:t>2</w:t>
      </w:r>
      <w:r w:rsidRPr="00A575FC">
        <w:rPr>
          <w:sz w:val="24"/>
          <w:szCs w:val="24"/>
        </w:rPr>
        <w:t xml:space="preserve"> must also be in A</w:t>
      </w:r>
      <w:r w:rsidRPr="00A575FC">
        <w:rPr>
          <w:sz w:val="24"/>
          <w:szCs w:val="24"/>
          <w:vertAlign w:val="subscript"/>
        </w:rPr>
        <w:t>2</w:t>
      </w:r>
      <w:r>
        <w:rPr>
          <w:sz w:val="24"/>
          <w:szCs w:val="24"/>
        </w:rPr>
        <w:t xml:space="preserve"> – just makes </w:t>
      </w:r>
      <w:r>
        <w:rPr>
          <w:sz w:val="24"/>
          <w:szCs w:val="24"/>
        </w:rPr>
        <w:lastRenderedPageBreak/>
        <w:t>notation too cumbersome]</w:t>
      </w:r>
      <w:r w:rsidRPr="00A575FC">
        <w:rPr>
          <w:sz w:val="24"/>
          <w:szCs w:val="24"/>
        </w:rPr>
        <w:t>.</w:t>
      </w:r>
      <w:r>
        <w:rPr>
          <w:sz w:val="24"/>
          <w:szCs w:val="24"/>
        </w:rPr>
        <w:t xml:space="preserve">  Summed together this gives the total </w:t>
      </w:r>
      <w:r>
        <w:rPr>
          <w:rFonts w:ascii="Calibri" w:hAnsi="Calibri" w:cs="Calibri"/>
          <w:sz w:val="24"/>
          <w:szCs w:val="24"/>
        </w:rPr>
        <w:t>Δ</w:t>
      </w:r>
      <w:r w:rsidR="003C50FD">
        <w:rPr>
          <w:sz w:val="24"/>
          <w:szCs w:val="24"/>
        </w:rPr>
        <w:t>LL</w:t>
      </w:r>
      <w:r w:rsidR="003C50FD">
        <w:rPr>
          <w:sz w:val="24"/>
          <w:szCs w:val="24"/>
          <w:vertAlign w:val="subscript"/>
        </w:rPr>
        <w:t>f</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 xml:space="preserve">B) = </w:t>
      </w:r>
      <w:r>
        <w:rPr>
          <w:rFonts w:ascii="Calibri" w:hAnsi="Calibri" w:cs="Calibri"/>
          <w:sz w:val="24"/>
          <w:szCs w:val="24"/>
        </w:rPr>
        <w:t>Δ</w:t>
      </w:r>
      <w:r w:rsidR="003C50FD">
        <w:rPr>
          <w:sz w:val="24"/>
          <w:szCs w:val="24"/>
        </w:rPr>
        <w:t>LL</w:t>
      </w:r>
      <w:r w:rsidR="003C50FD">
        <w:rPr>
          <w:sz w:val="24"/>
          <w:szCs w:val="24"/>
          <w:vertAlign w:val="subscript"/>
        </w:rPr>
        <w:t>f</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B</w:t>
      </w:r>
      <w:r>
        <w:rPr>
          <w:sz w:val="24"/>
          <w:szCs w:val="24"/>
          <w:vertAlign w:val="subscript"/>
        </w:rPr>
        <w:t>1</w:t>
      </w:r>
      <w:r>
        <w:rPr>
          <w:sz w:val="24"/>
          <w:szCs w:val="24"/>
        </w:rPr>
        <w:t xml:space="preserve">) + </w:t>
      </w:r>
      <w:r>
        <w:rPr>
          <w:rFonts w:ascii="Calibri" w:hAnsi="Calibri" w:cs="Calibri"/>
          <w:sz w:val="24"/>
          <w:szCs w:val="24"/>
        </w:rPr>
        <w:t>Δ</w:t>
      </w:r>
      <w:r w:rsidR="003C50FD">
        <w:rPr>
          <w:sz w:val="24"/>
          <w:szCs w:val="24"/>
        </w:rPr>
        <w:t>LL</w:t>
      </w:r>
      <w:r w:rsidR="003C50FD">
        <w:rPr>
          <w:sz w:val="24"/>
          <w:szCs w:val="24"/>
          <w:vertAlign w:val="subscript"/>
        </w:rPr>
        <w:t>f</w:t>
      </w:r>
      <w:r>
        <w:rPr>
          <w:sz w:val="24"/>
          <w:szCs w:val="24"/>
          <w:vertAlign w:val="superscript"/>
        </w:rPr>
        <w:t>(1)</w:t>
      </w:r>
      <w:r>
        <w:rPr>
          <w:sz w:val="24"/>
          <w:szCs w:val="24"/>
        </w:rPr>
        <w:t>(Y|</w:t>
      </w:r>
      <w:r w:rsidR="003C50FD" w:rsidRP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3C50FD">
        <w:rPr>
          <w:sz w:val="24"/>
          <w:szCs w:val="24"/>
        </w:rPr>
        <w:t>B</w:t>
      </w:r>
      <w:r w:rsidRPr="003C50FD">
        <w:rPr>
          <w:sz w:val="24"/>
          <w:szCs w:val="24"/>
          <w:vertAlign w:val="subscript"/>
        </w:rPr>
        <w:t>2</w:t>
      </w:r>
      <w:r>
        <w:rPr>
          <w:sz w:val="24"/>
          <w:szCs w:val="24"/>
        </w:rPr>
        <w:t xml:space="preserve">).  And then we calculate the information gain for this split: IG(B) = </w:t>
      </w:r>
      <w:r>
        <w:rPr>
          <w:rFonts w:ascii="Calibri" w:hAnsi="Calibri" w:cs="Calibri"/>
          <w:sz w:val="24"/>
          <w:szCs w:val="24"/>
        </w:rPr>
        <w:t>Δ</w:t>
      </w:r>
      <w:r w:rsidR="003C50FD">
        <w:rPr>
          <w:sz w:val="24"/>
          <w:szCs w:val="24"/>
        </w:rPr>
        <w:t>LL</w:t>
      </w:r>
      <w:r w:rsidR="003C50FD">
        <w:rPr>
          <w:sz w:val="24"/>
          <w:szCs w:val="24"/>
          <w:vertAlign w:val="subscript"/>
        </w:rPr>
        <w:t>f</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A</w:t>
      </w:r>
      <w:r>
        <w:rPr>
          <w:sz w:val="24"/>
          <w:szCs w:val="24"/>
          <w:vertAlign w:val="subscript"/>
        </w:rPr>
        <w:t>2</w:t>
      </w:r>
      <w:r>
        <w:rPr>
          <w:sz w:val="24"/>
          <w:szCs w:val="24"/>
        </w:rPr>
        <w:t>)</w:t>
      </w:r>
      <w:r w:rsidRPr="009277BC">
        <w:rPr>
          <w:sz w:val="24"/>
          <w:szCs w:val="24"/>
        </w:rPr>
        <w:t xml:space="preserve"> </w:t>
      </w:r>
      <w:r>
        <w:rPr>
          <w:sz w:val="24"/>
          <w:szCs w:val="24"/>
        </w:rPr>
        <w:t xml:space="preserve">– </w:t>
      </w:r>
      <w:r>
        <w:rPr>
          <w:rFonts w:ascii="Calibri" w:hAnsi="Calibri" w:cs="Calibri"/>
          <w:sz w:val="24"/>
          <w:szCs w:val="24"/>
        </w:rPr>
        <w:t>Δ</w:t>
      </w:r>
      <w:r w:rsidR="003C50FD">
        <w:rPr>
          <w:sz w:val="24"/>
          <w:szCs w:val="24"/>
        </w:rPr>
        <w:t>LL</w:t>
      </w:r>
      <w:r w:rsidR="003C50FD">
        <w:rPr>
          <w:sz w:val="24"/>
          <w:szCs w:val="24"/>
          <w:vertAlign w:val="subscript"/>
        </w:rPr>
        <w:t>f</w:t>
      </w:r>
      <w:r>
        <w:rPr>
          <w:sz w:val="24"/>
          <w:szCs w:val="24"/>
          <w:vertAlign w:val="superscript"/>
        </w:rPr>
        <w:t>(1)</w:t>
      </w:r>
      <w:r>
        <w:rPr>
          <w:sz w:val="24"/>
          <w:szCs w:val="24"/>
        </w:rPr>
        <w:t>(Y</w:t>
      </w:r>
      <w:r w:rsidR="003C50FD">
        <w:rPr>
          <w:sz w:val="24"/>
          <w:szCs w:val="24"/>
        </w:rPr>
        <w:t>|</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B).  And we choose the column B for which IG(B) is largest.  And we continue in like fashion until we’ve broken the tree down as far as we want to go.  And certainly if we should find that the information gain were ever negative, then we wouldn’t bother making the split.  Once this classification is found, we’d ostensibly say,</w:t>
      </w:r>
    </w:p>
    <w:p w14:paraId="4B82FB62" w14:textId="77777777" w:rsidR="003C50FD" w:rsidRDefault="003C50FD" w:rsidP="00AF5D42">
      <w:pPr>
        <w:pStyle w:val="NoSpacing"/>
        <w:rPr>
          <w:sz w:val="28"/>
          <w:szCs w:val="28"/>
        </w:rPr>
      </w:pPr>
    </w:p>
    <w:p w14:paraId="4AA1F38C" w14:textId="3655AD18" w:rsidR="00AF5D42" w:rsidRPr="001A1F69" w:rsidRDefault="009226E1" w:rsidP="00AF5D42">
      <w:pPr>
        <w:pStyle w:val="NoSpacing"/>
        <w:rPr>
          <w:sz w:val="28"/>
          <w:szCs w:val="28"/>
        </w:rPr>
      </w:pPr>
      <w:r w:rsidRPr="004C1C7B">
        <w:rPr>
          <w:position w:val="-64"/>
          <w:sz w:val="28"/>
          <w:szCs w:val="28"/>
        </w:rPr>
        <w:object w:dxaOrig="7440" w:dyaOrig="1400" w14:anchorId="5D00ADFB">
          <v:shape id="_x0000_i1051" type="#_x0000_t75" style="width:372pt;height:1in" o:ole="">
            <v:imagedata r:id="rId59" o:title=""/>
          </v:shape>
          <o:OLEObject Type="Embed" ProgID="Equation.DSMT4" ShapeID="_x0000_i1051" DrawAspect="Content" ObjectID="_1770899814" r:id="rId60"/>
        </w:object>
      </w:r>
    </w:p>
    <w:p w14:paraId="4209201F" w14:textId="77777777" w:rsidR="00AF5D42" w:rsidRPr="001A1F69" w:rsidRDefault="00AF5D42" w:rsidP="00AF5D42">
      <w:pPr>
        <w:pStyle w:val="NoSpacing"/>
        <w:rPr>
          <w:sz w:val="28"/>
          <w:szCs w:val="28"/>
        </w:rPr>
      </w:pPr>
    </w:p>
    <w:p w14:paraId="73220C11" w14:textId="77777777" w:rsidR="00AF5D42" w:rsidRPr="001A1F69" w:rsidRDefault="00AF5D42" w:rsidP="00AF5D42">
      <w:pPr>
        <w:pStyle w:val="NoSpacing"/>
        <w:rPr>
          <w:sz w:val="24"/>
          <w:szCs w:val="24"/>
        </w:rPr>
      </w:pPr>
      <w:r w:rsidRPr="001A1F69">
        <w:rPr>
          <w:sz w:val="24"/>
          <w:szCs w:val="24"/>
        </w:rPr>
        <w:t>But not going to fully endorse the increment, so as not to overfit.  So say rather,</w:t>
      </w:r>
    </w:p>
    <w:p w14:paraId="7C35DAF6" w14:textId="77777777" w:rsidR="00AF5D42" w:rsidRPr="001A1F69" w:rsidRDefault="00AF5D42" w:rsidP="00AF5D42">
      <w:pPr>
        <w:pStyle w:val="NoSpacing"/>
        <w:rPr>
          <w:sz w:val="24"/>
          <w:szCs w:val="24"/>
        </w:rPr>
      </w:pPr>
    </w:p>
    <w:p w14:paraId="391E1A0F" w14:textId="20428676" w:rsidR="00AF5D42" w:rsidRPr="001A1F69" w:rsidRDefault="009226E1" w:rsidP="00AF5D42">
      <w:pPr>
        <w:pStyle w:val="NoSpacing"/>
        <w:rPr>
          <w:sz w:val="24"/>
          <w:szCs w:val="24"/>
        </w:rPr>
      </w:pPr>
      <w:r w:rsidRPr="004C1C7B">
        <w:rPr>
          <w:position w:val="-64"/>
          <w:sz w:val="28"/>
          <w:szCs w:val="28"/>
        </w:rPr>
        <w:object w:dxaOrig="7440" w:dyaOrig="1400" w14:anchorId="7E1F51F8">
          <v:shape id="_x0000_i1052" type="#_x0000_t75" style="width:372pt;height:1in" o:ole="" filled="t" fillcolor="#cfc">
            <v:imagedata r:id="rId61" o:title=""/>
          </v:shape>
          <o:OLEObject Type="Embed" ProgID="Equation.DSMT4" ShapeID="_x0000_i1052" DrawAspect="Content" ObjectID="_1770899815" r:id="rId62"/>
        </w:object>
      </w:r>
    </w:p>
    <w:p w14:paraId="52DA93AE" w14:textId="77777777" w:rsidR="00AF5D42" w:rsidRPr="001A1F69" w:rsidRDefault="00AF5D42" w:rsidP="00AF5D42">
      <w:pPr>
        <w:pStyle w:val="NoSpacing"/>
        <w:rPr>
          <w:sz w:val="24"/>
          <w:szCs w:val="24"/>
        </w:rPr>
      </w:pPr>
    </w:p>
    <w:p w14:paraId="26605912" w14:textId="77777777" w:rsidR="00AF5D42" w:rsidRPr="001A1F69" w:rsidRDefault="00AF5D42" w:rsidP="00AF5D42">
      <w:pPr>
        <w:pStyle w:val="NoSpacing"/>
        <w:rPr>
          <w:sz w:val="24"/>
          <w:szCs w:val="24"/>
        </w:rPr>
      </w:pPr>
      <w:r w:rsidRPr="001A1F69">
        <w:rPr>
          <w:sz w:val="24"/>
          <w:szCs w:val="24"/>
        </w:rPr>
        <w:t xml:space="preserve">where </w:t>
      </w:r>
      <w:r w:rsidRPr="001A1F69">
        <w:rPr>
          <w:rFonts w:ascii="Calibri" w:hAnsi="Calibri" w:cs="Calibri"/>
          <w:sz w:val="24"/>
          <w:szCs w:val="24"/>
        </w:rPr>
        <w:t>α</w:t>
      </w:r>
      <w:r w:rsidRPr="001A1F69">
        <w:rPr>
          <w:sz w:val="24"/>
          <w:szCs w:val="24"/>
        </w:rPr>
        <w:t xml:space="preserve"> is the learning rate.  </w:t>
      </w:r>
      <w:r>
        <w:rPr>
          <w:sz w:val="24"/>
          <w:szCs w:val="24"/>
        </w:rPr>
        <w:t>And our new probabilities will be:</w:t>
      </w:r>
    </w:p>
    <w:p w14:paraId="5945DFBA" w14:textId="77777777" w:rsidR="00AF5D42" w:rsidRDefault="00AF5D42" w:rsidP="00AF5D42">
      <w:pPr>
        <w:pStyle w:val="NoSpacing"/>
        <w:rPr>
          <w:color w:val="FF0000"/>
          <w:sz w:val="24"/>
          <w:szCs w:val="24"/>
        </w:rPr>
      </w:pPr>
    </w:p>
    <w:p w14:paraId="68A4DAC1" w14:textId="3A345766" w:rsidR="00AF5D42" w:rsidRDefault="00A2791B" w:rsidP="00AF5D42">
      <w:pPr>
        <w:pStyle w:val="NoSpacing"/>
        <w:rPr>
          <w:color w:val="FF0000"/>
          <w:sz w:val="24"/>
          <w:szCs w:val="24"/>
        </w:rPr>
      </w:pPr>
      <w:r w:rsidRPr="00A2791B">
        <w:rPr>
          <w:position w:val="-28"/>
        </w:rPr>
        <w:object w:dxaOrig="4239" w:dyaOrig="740" w14:anchorId="1298847E">
          <v:shape id="_x0000_i1053" type="#_x0000_t75" style="width:210pt;height:36pt" o:ole="" o:bordertopcolor="fuchsia" o:borderleftcolor="fuchsia" o:borderbottomcolor="fuchsia" o:borderrightcolor="fuchsia">
            <v:imagedata r:id="rId63" o:title=""/>
            <w10:bordertop type="single" width="12"/>
            <w10:borderleft type="single" width="12"/>
            <w10:borderbottom type="single" width="12"/>
            <w10:borderright type="single" width="12"/>
          </v:shape>
          <o:OLEObject Type="Embed" ProgID="Equation.DSMT4" ShapeID="_x0000_i1053" DrawAspect="Content" ObjectID="_1770899816" r:id="rId64"/>
        </w:object>
      </w:r>
    </w:p>
    <w:p w14:paraId="028037E6" w14:textId="0BED1B2B" w:rsidR="00A13CE0" w:rsidRDefault="00A13CE0" w:rsidP="00270C6E">
      <w:pPr>
        <w:pStyle w:val="NoSpacing"/>
        <w:rPr>
          <w:sz w:val="24"/>
          <w:szCs w:val="24"/>
        </w:rPr>
      </w:pPr>
    </w:p>
    <w:p w14:paraId="4AC07F49" w14:textId="77777777" w:rsidR="00A2791B" w:rsidRPr="001A1F69" w:rsidRDefault="00A2791B" w:rsidP="00A2791B">
      <w:pPr>
        <w:pStyle w:val="NoSpacing"/>
        <w:rPr>
          <w:i/>
          <w:color w:val="0000FF"/>
          <w:sz w:val="24"/>
          <w:szCs w:val="24"/>
        </w:rPr>
      </w:pPr>
      <w:r w:rsidRPr="00A01366">
        <w:rPr>
          <w:i/>
          <w:color w:val="0000FF"/>
          <w:sz w:val="24"/>
          <w:szCs w:val="24"/>
        </w:rPr>
        <w:t>2</w:t>
      </w:r>
      <w:r w:rsidRPr="00A01366">
        <w:rPr>
          <w:i/>
          <w:color w:val="0000FF"/>
          <w:sz w:val="24"/>
          <w:szCs w:val="24"/>
          <w:vertAlign w:val="superscript"/>
        </w:rPr>
        <w:t>nd</w:t>
      </w:r>
      <w:r w:rsidRPr="00A01366">
        <w:rPr>
          <w:i/>
          <w:color w:val="0000FF"/>
          <w:sz w:val="24"/>
          <w:szCs w:val="24"/>
        </w:rPr>
        <w:t xml:space="preserve"> Tree</w:t>
      </w:r>
    </w:p>
    <w:p w14:paraId="55DFF96C" w14:textId="2364FBF4" w:rsidR="00A2791B" w:rsidRPr="00AA2F6E" w:rsidRDefault="00AA2F6E" w:rsidP="00A2791B">
      <w:pPr>
        <w:pStyle w:val="NoSpacing"/>
        <w:rPr>
          <w:sz w:val="24"/>
          <w:szCs w:val="24"/>
        </w:rPr>
      </w:pPr>
      <w:r>
        <w:rPr>
          <w:sz w:val="24"/>
          <w:szCs w:val="24"/>
        </w:rPr>
        <w:t xml:space="preserve">Next, we’d like to create a decision tree to improve this classification.  So we’ll look to add an increment </w:t>
      </w:r>
      <w:r>
        <w:rPr>
          <w:rFonts w:ascii="Calibri" w:hAnsi="Calibri" w:cs="Calibri"/>
          <w:sz w:val="24"/>
          <w:szCs w:val="24"/>
        </w:rPr>
        <w:t>Δλ</w:t>
      </w:r>
      <w:r>
        <w:rPr>
          <w:sz w:val="24"/>
          <w:szCs w:val="24"/>
          <w:vertAlign w:val="subscript"/>
        </w:rPr>
        <w:t>i</w:t>
      </w:r>
      <w:r>
        <w:rPr>
          <w:sz w:val="24"/>
          <w:szCs w:val="24"/>
          <w:vertAlign w:val="superscript"/>
        </w:rPr>
        <w:t>(2)</w:t>
      </w:r>
      <w:r>
        <w:rPr>
          <w:sz w:val="24"/>
          <w:szCs w:val="24"/>
        </w:rPr>
        <w:t xml:space="preserve"> to our estimation of </w:t>
      </w:r>
      <w:r>
        <w:rPr>
          <w:rFonts w:ascii="Calibri" w:hAnsi="Calibri" w:cs="Calibri"/>
          <w:sz w:val="24"/>
          <w:szCs w:val="24"/>
        </w:rPr>
        <w:t>λ</w:t>
      </w:r>
      <w:r>
        <w:rPr>
          <w:sz w:val="24"/>
          <w:szCs w:val="24"/>
          <w:vertAlign w:val="subscript"/>
        </w:rPr>
        <w:t>i</w:t>
      </w:r>
      <w:r>
        <w:rPr>
          <w:sz w:val="24"/>
          <w:szCs w:val="24"/>
        </w:rPr>
        <w:t xml:space="preserve">.  So we’ll say </w:t>
      </w:r>
      <w:r>
        <w:rPr>
          <w:rFonts w:ascii="Calibri" w:hAnsi="Calibri" w:cs="Calibri"/>
          <w:sz w:val="24"/>
          <w:szCs w:val="24"/>
        </w:rPr>
        <w:t>λ</w:t>
      </w:r>
      <w:r>
        <w:rPr>
          <w:sz w:val="24"/>
          <w:szCs w:val="24"/>
          <w:vertAlign w:val="subscript"/>
        </w:rPr>
        <w:t>i</w:t>
      </w:r>
      <w:r>
        <w:rPr>
          <w:sz w:val="24"/>
          <w:szCs w:val="24"/>
          <w:vertAlign w:val="superscript"/>
        </w:rPr>
        <w:t>(2)</w:t>
      </w:r>
      <w:r>
        <w:rPr>
          <w:sz w:val="24"/>
          <w:szCs w:val="24"/>
        </w:rPr>
        <w:t xml:space="preserve"> = </w:t>
      </w:r>
      <w:r>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 </w:t>
      </w:r>
      <w:r>
        <w:rPr>
          <w:rFonts w:ascii="Calibri" w:hAnsi="Calibri" w:cs="Calibri"/>
          <w:sz w:val="24"/>
          <w:szCs w:val="24"/>
        </w:rPr>
        <w:t>Δλ</w:t>
      </w:r>
      <w:r>
        <w:rPr>
          <w:sz w:val="24"/>
          <w:szCs w:val="24"/>
          <w:vertAlign w:val="subscript"/>
        </w:rPr>
        <w:t>i</w:t>
      </w:r>
      <w:r>
        <w:rPr>
          <w:sz w:val="24"/>
          <w:szCs w:val="24"/>
          <w:vertAlign w:val="superscript"/>
        </w:rPr>
        <w:t>(2)</w:t>
      </w:r>
      <w:r>
        <w:rPr>
          <w:sz w:val="24"/>
          <w:szCs w:val="24"/>
        </w:rPr>
        <w:t>.  And fill this into LL</w:t>
      </w:r>
      <w:r>
        <w:rPr>
          <w:sz w:val="24"/>
          <w:szCs w:val="24"/>
          <w:vertAlign w:val="subscript"/>
        </w:rPr>
        <w:t>f</w:t>
      </w:r>
      <w:r>
        <w:rPr>
          <w:sz w:val="24"/>
          <w:szCs w:val="24"/>
        </w:rPr>
        <w:t>,</w:t>
      </w:r>
    </w:p>
    <w:p w14:paraId="0C707F47" w14:textId="77777777" w:rsidR="00A2791B" w:rsidRPr="001A1F69" w:rsidRDefault="00A2791B" w:rsidP="00A2791B">
      <w:pPr>
        <w:pStyle w:val="NoSpacing"/>
        <w:rPr>
          <w:sz w:val="24"/>
          <w:szCs w:val="24"/>
        </w:rPr>
      </w:pPr>
    </w:p>
    <w:p w14:paraId="52CF6E81" w14:textId="2966E3C3" w:rsidR="00A2791B" w:rsidRPr="001A1F69" w:rsidRDefault="00AA2F6E" w:rsidP="00A2791B">
      <w:pPr>
        <w:pStyle w:val="NoSpacing"/>
        <w:rPr>
          <w:sz w:val="24"/>
          <w:szCs w:val="24"/>
        </w:rPr>
      </w:pPr>
      <w:r w:rsidRPr="000979D3">
        <w:rPr>
          <w:position w:val="-62"/>
          <w:sz w:val="24"/>
          <w:szCs w:val="24"/>
        </w:rPr>
        <w:object w:dxaOrig="5840" w:dyaOrig="1359" w14:anchorId="7EFADD1A">
          <v:shape id="_x0000_i1054" type="#_x0000_t75" style="width:312pt;height:1in" o:ole="">
            <v:imagedata r:id="rId65" o:title=""/>
          </v:shape>
          <o:OLEObject Type="Embed" ProgID="Equation.DSMT4" ShapeID="_x0000_i1054" DrawAspect="Content" ObjectID="_1770899817" r:id="rId66"/>
        </w:object>
      </w:r>
    </w:p>
    <w:p w14:paraId="7ACF2F0A" w14:textId="77777777" w:rsidR="00A2791B" w:rsidRDefault="00A2791B" w:rsidP="00A2791B">
      <w:pPr>
        <w:pStyle w:val="NoSpacing"/>
        <w:rPr>
          <w:sz w:val="24"/>
          <w:szCs w:val="24"/>
        </w:rPr>
      </w:pPr>
    </w:p>
    <w:p w14:paraId="794C8D36" w14:textId="77777777" w:rsidR="00A2791B" w:rsidRDefault="00A2791B" w:rsidP="00A2791B">
      <w:pPr>
        <w:pStyle w:val="NoSpacing"/>
        <w:rPr>
          <w:sz w:val="24"/>
          <w:szCs w:val="24"/>
        </w:rPr>
      </w:pPr>
      <w:r>
        <w:rPr>
          <w:sz w:val="24"/>
          <w:szCs w:val="24"/>
        </w:rPr>
        <w:t xml:space="preserve">Again we’ll expand out to quadratic order in </w:t>
      </w:r>
      <w:r>
        <w:rPr>
          <w:rFonts w:ascii="Calibri" w:hAnsi="Calibri" w:cs="Calibri"/>
          <w:sz w:val="24"/>
          <w:szCs w:val="24"/>
        </w:rPr>
        <w:t>Δλ</w:t>
      </w:r>
      <w:r>
        <w:rPr>
          <w:rFonts w:ascii="Calibri" w:hAnsi="Calibri" w:cs="Calibri"/>
          <w:sz w:val="24"/>
          <w:szCs w:val="24"/>
          <w:vertAlign w:val="subscript"/>
        </w:rPr>
        <w:t>i</w:t>
      </w:r>
      <w:r>
        <w:rPr>
          <w:sz w:val="24"/>
          <w:szCs w:val="24"/>
          <w:vertAlign w:val="superscript"/>
        </w:rPr>
        <w:t>(2)</w:t>
      </w:r>
      <w:r>
        <w:rPr>
          <w:sz w:val="24"/>
          <w:szCs w:val="24"/>
        </w:rPr>
        <w:t xml:space="preserve">, </w:t>
      </w:r>
    </w:p>
    <w:p w14:paraId="08D2571E" w14:textId="77777777" w:rsidR="00A2791B" w:rsidRDefault="00A2791B" w:rsidP="00A2791B">
      <w:pPr>
        <w:pStyle w:val="NoSpacing"/>
        <w:rPr>
          <w:sz w:val="24"/>
          <w:szCs w:val="24"/>
        </w:rPr>
      </w:pPr>
    </w:p>
    <w:p w14:paraId="0864CF2D" w14:textId="3D2E7C38" w:rsidR="00A2791B" w:rsidRDefault="00AF337E" w:rsidP="00A2791B">
      <w:pPr>
        <w:pStyle w:val="NoSpacing"/>
        <w:rPr>
          <w:sz w:val="24"/>
          <w:szCs w:val="24"/>
        </w:rPr>
      </w:pPr>
      <w:r w:rsidRPr="00EF73F0">
        <w:rPr>
          <w:position w:val="-124"/>
        </w:rPr>
        <w:object w:dxaOrig="7860" w:dyaOrig="2600" w14:anchorId="79011B9D">
          <v:shape id="_x0000_i1055" type="#_x0000_t75" style="width:378pt;height:126pt" o:ole="">
            <v:imagedata r:id="rId67" o:title=""/>
          </v:shape>
          <o:OLEObject Type="Embed" ProgID="Equation.DSMT4" ShapeID="_x0000_i1055" DrawAspect="Content" ObjectID="_1770899818" r:id="rId68"/>
        </w:object>
      </w:r>
    </w:p>
    <w:p w14:paraId="1E6CAA72" w14:textId="77777777" w:rsidR="00A2791B" w:rsidRDefault="00A2791B" w:rsidP="00A2791B">
      <w:pPr>
        <w:pStyle w:val="NoSpacing"/>
        <w:rPr>
          <w:sz w:val="24"/>
          <w:szCs w:val="24"/>
        </w:rPr>
      </w:pPr>
    </w:p>
    <w:p w14:paraId="49D39AA0" w14:textId="3037468E" w:rsidR="00A2791B" w:rsidRDefault="00A2791B" w:rsidP="00A2791B">
      <w:pPr>
        <w:pStyle w:val="NoSpacing"/>
        <w:rPr>
          <w:sz w:val="24"/>
          <w:szCs w:val="24"/>
        </w:rPr>
      </w:pPr>
      <w:r>
        <w:rPr>
          <w:sz w:val="24"/>
          <w:szCs w:val="24"/>
        </w:rPr>
        <w:t xml:space="preserve">and neglect the zeroth order term which is purely dependent on </w:t>
      </w:r>
      <w:r>
        <w:rPr>
          <w:rFonts w:ascii="Calibri" w:hAnsi="Calibri" w:cs="Calibri"/>
          <w:sz w:val="24"/>
          <w:szCs w:val="24"/>
        </w:rPr>
        <w:t>λ</w:t>
      </w:r>
      <w:r>
        <w:rPr>
          <w:rFonts w:ascii="Calibri" w:hAnsi="Calibri" w:cs="Calibri"/>
          <w:sz w:val="24"/>
          <w:szCs w:val="24"/>
          <w:vertAlign w:val="subscript"/>
        </w:rPr>
        <w:t>i</w:t>
      </w:r>
      <w:r>
        <w:rPr>
          <w:sz w:val="24"/>
          <w:szCs w:val="24"/>
          <w:vertAlign w:val="superscript"/>
        </w:rPr>
        <w:t>(1)</w:t>
      </w:r>
      <w:r>
        <w:rPr>
          <w:sz w:val="24"/>
          <w:szCs w:val="24"/>
        </w:rPr>
        <w:t xml:space="preserve">, as it’s a constant at this point.  And then we’ll explicitly separate, somehow, our </w:t>
      </w:r>
      <w:r>
        <w:rPr>
          <w:rFonts w:ascii="Calibri" w:hAnsi="Calibri" w:cs="Calibri"/>
          <w:sz w:val="24"/>
          <w:szCs w:val="24"/>
        </w:rPr>
        <w:t xml:space="preserve">Δλ’s into leaves, </w:t>
      </w:r>
      <w:r w:rsidR="00AF337E">
        <w:rPr>
          <w:rFonts w:ascii="Calibri" w:hAnsi="Calibri" w:cs="Calibri"/>
          <w:sz w:val="24"/>
          <w:szCs w:val="24"/>
        </w:rPr>
        <w:t>L</w:t>
      </w:r>
      <w:r w:rsidRPr="00AF337E">
        <w:rPr>
          <w:rFonts w:ascii="Calibri" w:hAnsi="Calibri" w:cs="Calibri"/>
          <w:sz w:val="24"/>
          <w:szCs w:val="24"/>
          <w:vertAlign w:val="subscript"/>
        </w:rPr>
        <w:t>ℓ</w:t>
      </w:r>
      <w:r>
        <w:rPr>
          <w:rFonts w:ascii="Calibri" w:hAnsi="Calibri" w:cs="Calibri"/>
          <w:sz w:val="24"/>
          <w:szCs w:val="24"/>
        </w:rPr>
        <w:t xml:space="preserve">.  So we’ll denote everything with </w:t>
      </w:r>
      <w:r w:rsidR="00AF337E">
        <w:rPr>
          <w:rFonts w:ascii="Calibri" w:hAnsi="Calibri" w:cs="Calibri"/>
          <w:sz w:val="24"/>
          <w:szCs w:val="24"/>
        </w:rPr>
        <w:t>L</w:t>
      </w:r>
      <w:r>
        <w:rPr>
          <w:rFonts w:ascii="Calibri" w:hAnsi="Calibri" w:cs="Calibri"/>
          <w:sz w:val="24"/>
          <w:szCs w:val="24"/>
        </w:rPr>
        <w:t>ℓ</w:t>
      </w:r>
      <w:r w:rsidR="00AF337E">
        <w:rPr>
          <w:rFonts w:ascii="Calibri" w:hAnsi="Calibri" w:cs="Calibri"/>
          <w:sz w:val="24"/>
          <w:szCs w:val="24"/>
        </w:rPr>
        <w:t>,</w:t>
      </w:r>
      <w:r w:rsidR="002E1091">
        <w:rPr>
          <w:rFonts w:ascii="Calibri" w:hAnsi="Calibri" w:cs="Calibri"/>
          <w:sz w:val="24"/>
          <w:szCs w:val="24"/>
        </w:rPr>
        <w:t xml:space="preserve"> </w:t>
      </w:r>
      <w:r>
        <w:rPr>
          <w:rFonts w:ascii="Calibri" w:hAnsi="Calibri" w:cs="Calibri"/>
          <w:sz w:val="24"/>
          <w:szCs w:val="24"/>
        </w:rPr>
        <w:t>j subscript, which means j</w:t>
      </w:r>
      <w:r w:rsidRPr="00EF73F0">
        <w:rPr>
          <w:rFonts w:ascii="Calibri" w:hAnsi="Calibri" w:cs="Calibri"/>
          <w:sz w:val="24"/>
          <w:szCs w:val="24"/>
          <w:vertAlign w:val="superscript"/>
        </w:rPr>
        <w:t>th</w:t>
      </w:r>
      <w:r>
        <w:rPr>
          <w:sz w:val="24"/>
          <w:szCs w:val="24"/>
        </w:rPr>
        <w:t xml:space="preserve"> element of leaf </w:t>
      </w:r>
      <w:r>
        <w:rPr>
          <w:rFonts w:ascii="Calibri" w:hAnsi="Calibri" w:cs="Calibri"/>
          <w:sz w:val="24"/>
          <w:szCs w:val="24"/>
        </w:rPr>
        <w:t>ℓ</w:t>
      </w:r>
      <w:r>
        <w:rPr>
          <w:sz w:val="24"/>
          <w:szCs w:val="24"/>
        </w:rPr>
        <w:t xml:space="preserve">.  Note the leaves, </w:t>
      </w:r>
      <w:r w:rsidR="00AF337E">
        <w:rPr>
          <w:sz w:val="24"/>
          <w:szCs w:val="24"/>
        </w:rPr>
        <w:t>L</w:t>
      </w:r>
      <w:r w:rsidRPr="00AF337E">
        <w:rPr>
          <w:rFonts w:ascii="Calibri" w:hAnsi="Calibri" w:cs="Calibri"/>
          <w:sz w:val="24"/>
          <w:szCs w:val="24"/>
          <w:vertAlign w:val="subscript"/>
        </w:rPr>
        <w:t>ℓ</w:t>
      </w:r>
      <w:r>
        <w:rPr>
          <w:sz w:val="24"/>
          <w:szCs w:val="24"/>
        </w:rPr>
        <w:t>, in this tree, won’t be identical to the leaves in the previous tree.  So we have:</w:t>
      </w:r>
    </w:p>
    <w:p w14:paraId="55DFC357" w14:textId="77777777" w:rsidR="00A2791B" w:rsidRDefault="00A2791B" w:rsidP="00A2791B">
      <w:pPr>
        <w:pStyle w:val="NoSpacing"/>
        <w:rPr>
          <w:sz w:val="24"/>
          <w:szCs w:val="24"/>
        </w:rPr>
      </w:pPr>
    </w:p>
    <w:p w14:paraId="0455CAEF" w14:textId="688B5338" w:rsidR="00A2791B" w:rsidRDefault="00AF337E" w:rsidP="00A2791B">
      <w:pPr>
        <w:pStyle w:val="NoSpacing"/>
        <w:rPr>
          <w:sz w:val="24"/>
          <w:szCs w:val="24"/>
        </w:rPr>
      </w:pPr>
      <w:r w:rsidRPr="00EF73F0">
        <w:rPr>
          <w:color w:val="7030A0"/>
          <w:position w:val="-136"/>
          <w:sz w:val="24"/>
          <w:szCs w:val="24"/>
        </w:rPr>
        <w:object w:dxaOrig="10340" w:dyaOrig="3000" w14:anchorId="3A8D48E7">
          <v:shape id="_x0000_i1056" type="#_x0000_t75" style="width:492pt;height:2in" o:ole="">
            <v:imagedata r:id="rId69" o:title=""/>
          </v:shape>
          <o:OLEObject Type="Embed" ProgID="Equation.DSMT4" ShapeID="_x0000_i1056" DrawAspect="Content" ObjectID="_1770899819" r:id="rId70"/>
        </w:object>
      </w:r>
    </w:p>
    <w:p w14:paraId="6A56DCA2" w14:textId="77777777" w:rsidR="00A2791B" w:rsidRPr="001A1F69" w:rsidRDefault="00A2791B" w:rsidP="00A2791B">
      <w:pPr>
        <w:pStyle w:val="NoSpacing"/>
        <w:rPr>
          <w:sz w:val="24"/>
          <w:szCs w:val="24"/>
        </w:rPr>
      </w:pPr>
    </w:p>
    <w:p w14:paraId="215B1A54" w14:textId="77777777" w:rsidR="00A2791B" w:rsidRDefault="00A2791B" w:rsidP="00A2791B">
      <w:pPr>
        <w:pStyle w:val="NoSpacing"/>
        <w:rPr>
          <w:sz w:val="24"/>
          <w:szCs w:val="24"/>
        </w:rPr>
      </w:pPr>
      <w:r>
        <w:rPr>
          <w:sz w:val="24"/>
          <w:szCs w:val="24"/>
        </w:rPr>
        <w:t>I’m going to simplify this some still, by putting it in terms of p</w:t>
      </w:r>
      <w:r>
        <w:rPr>
          <w:sz w:val="24"/>
          <w:szCs w:val="24"/>
          <w:vertAlign w:val="superscript"/>
        </w:rPr>
        <w:t>(1)</w:t>
      </w:r>
      <w:r>
        <w:rPr>
          <w:rFonts w:ascii="Calibri" w:hAnsi="Calibri" w:cs="Calibri"/>
          <w:sz w:val="24"/>
          <w:szCs w:val="24"/>
          <w:vertAlign w:val="subscript"/>
        </w:rPr>
        <w:t>ℓ</w:t>
      </w:r>
      <w:r>
        <w:rPr>
          <w:sz w:val="24"/>
          <w:szCs w:val="24"/>
          <w:vertAlign w:val="subscript"/>
        </w:rPr>
        <w:t>j</w:t>
      </w:r>
      <w:r>
        <w:rPr>
          <w:sz w:val="24"/>
          <w:szCs w:val="24"/>
        </w:rPr>
        <w:t xml:space="preserve"> and q</w:t>
      </w:r>
      <w:r>
        <w:rPr>
          <w:sz w:val="24"/>
          <w:szCs w:val="24"/>
          <w:vertAlign w:val="superscript"/>
        </w:rPr>
        <w:t>(1)</w:t>
      </w:r>
      <w:r>
        <w:rPr>
          <w:rFonts w:ascii="Calibri" w:hAnsi="Calibri" w:cs="Calibri"/>
          <w:sz w:val="24"/>
          <w:szCs w:val="24"/>
          <w:vertAlign w:val="subscript"/>
        </w:rPr>
        <w:t>ℓ</w:t>
      </w:r>
      <w:r>
        <w:rPr>
          <w:sz w:val="24"/>
          <w:szCs w:val="24"/>
          <w:vertAlign w:val="subscript"/>
        </w:rPr>
        <w:t>j</w:t>
      </w:r>
      <w:r>
        <w:rPr>
          <w:sz w:val="24"/>
          <w:szCs w:val="24"/>
        </w:rPr>
        <w:t xml:space="preserve">.  </w:t>
      </w:r>
    </w:p>
    <w:p w14:paraId="3F0DDC70" w14:textId="77777777" w:rsidR="00A2791B" w:rsidRDefault="00A2791B" w:rsidP="00A2791B">
      <w:pPr>
        <w:pStyle w:val="NoSpacing"/>
        <w:rPr>
          <w:sz w:val="24"/>
          <w:szCs w:val="24"/>
        </w:rPr>
      </w:pPr>
    </w:p>
    <w:p w14:paraId="11CE78F3" w14:textId="20BE98C7" w:rsidR="00A2791B" w:rsidRDefault="00AF337E" w:rsidP="00A2791B">
      <w:pPr>
        <w:pStyle w:val="NoSpacing"/>
        <w:rPr>
          <w:sz w:val="24"/>
          <w:szCs w:val="24"/>
        </w:rPr>
      </w:pPr>
      <w:r w:rsidRPr="00E04A81">
        <w:rPr>
          <w:color w:val="7030A0"/>
          <w:position w:val="-80"/>
          <w:sz w:val="24"/>
          <w:szCs w:val="24"/>
        </w:rPr>
        <w:object w:dxaOrig="9340" w:dyaOrig="1719" w14:anchorId="59328AED">
          <v:shape id="_x0000_i1057" type="#_x0000_t75" style="width:450pt;height:84pt" o:ole="">
            <v:imagedata r:id="rId71" o:title=""/>
          </v:shape>
          <o:OLEObject Type="Embed" ProgID="Equation.DSMT4" ShapeID="_x0000_i1057" DrawAspect="Content" ObjectID="_1770899820" r:id="rId72"/>
        </w:object>
      </w:r>
    </w:p>
    <w:p w14:paraId="3902C7F6" w14:textId="77777777" w:rsidR="00A2791B" w:rsidRDefault="00A2791B" w:rsidP="00A2791B">
      <w:pPr>
        <w:pStyle w:val="NoSpacing"/>
        <w:rPr>
          <w:sz w:val="24"/>
          <w:szCs w:val="24"/>
        </w:rPr>
      </w:pPr>
    </w:p>
    <w:p w14:paraId="3ABDFF5C" w14:textId="2672363F" w:rsidR="00A2791B" w:rsidRPr="00EA2693" w:rsidRDefault="00A2791B" w:rsidP="00A2791B">
      <w:pPr>
        <w:pStyle w:val="NoSpacing"/>
        <w:rPr>
          <w:sz w:val="24"/>
          <w:szCs w:val="24"/>
        </w:rPr>
      </w:pPr>
      <w:r w:rsidRPr="00EA2693">
        <w:rPr>
          <w:sz w:val="24"/>
          <w:szCs w:val="24"/>
        </w:rPr>
        <w:t xml:space="preserve">Then we want to minimize it.  So we’d take the derivative w/r to </w:t>
      </w:r>
      <w:r w:rsidRPr="00EA2693">
        <w:rPr>
          <w:rFonts w:ascii="Calibri" w:hAnsi="Calibri" w:cs="Calibri"/>
          <w:sz w:val="24"/>
          <w:szCs w:val="24"/>
        </w:rPr>
        <w:t>Δ</w:t>
      </w:r>
      <w:r w:rsidR="00AF337E">
        <w:rPr>
          <w:rFonts w:ascii="Calibri" w:hAnsi="Calibri" w:cs="Calibri"/>
          <w:sz w:val="24"/>
          <w:szCs w:val="24"/>
        </w:rPr>
        <w:t>λ</w:t>
      </w:r>
      <w:r w:rsidR="00AF337E">
        <w:rPr>
          <w:rFonts w:ascii="Calibri" w:hAnsi="Calibri" w:cs="Calibri"/>
          <w:sz w:val="24"/>
          <w:szCs w:val="24"/>
          <w:vertAlign w:val="subscript"/>
        </w:rPr>
        <w:t>Lk</w:t>
      </w:r>
      <w:r w:rsidRPr="00EA2693">
        <w:rPr>
          <w:sz w:val="24"/>
          <w:szCs w:val="24"/>
          <w:vertAlign w:val="superscript"/>
        </w:rPr>
        <w:t>(</w:t>
      </w:r>
      <w:r>
        <w:rPr>
          <w:sz w:val="24"/>
          <w:szCs w:val="24"/>
          <w:vertAlign w:val="superscript"/>
        </w:rPr>
        <w:t>2</w:t>
      </w:r>
      <w:r w:rsidRPr="00EA2693">
        <w:rPr>
          <w:sz w:val="24"/>
          <w:szCs w:val="24"/>
          <w:vertAlign w:val="superscript"/>
        </w:rPr>
        <w:t>)</w:t>
      </w:r>
      <w:r w:rsidRPr="00EA2693">
        <w:rPr>
          <w:sz w:val="24"/>
          <w:szCs w:val="24"/>
        </w:rPr>
        <w:t xml:space="preserve"> and set to 0.  That’s fairly easy now,</w:t>
      </w:r>
    </w:p>
    <w:p w14:paraId="25FA41D8" w14:textId="77777777" w:rsidR="00A2791B" w:rsidRPr="00EA2693" w:rsidRDefault="00A2791B" w:rsidP="00A2791B">
      <w:pPr>
        <w:pStyle w:val="NoSpacing"/>
        <w:rPr>
          <w:sz w:val="24"/>
          <w:szCs w:val="24"/>
        </w:rPr>
      </w:pPr>
    </w:p>
    <w:p w14:paraId="0CBCB1A5" w14:textId="7E30D8B4" w:rsidR="00A2791B" w:rsidRPr="00EA2693" w:rsidRDefault="00BA7AEE" w:rsidP="00A2791B">
      <w:pPr>
        <w:pStyle w:val="NoSpacing"/>
        <w:rPr>
          <w:sz w:val="24"/>
          <w:szCs w:val="24"/>
        </w:rPr>
      </w:pPr>
      <w:r w:rsidRPr="009D641D">
        <w:rPr>
          <w:position w:val="-108"/>
          <w:sz w:val="24"/>
          <w:szCs w:val="24"/>
        </w:rPr>
        <w:object w:dxaOrig="5940" w:dyaOrig="2299" w14:anchorId="03088B1B">
          <v:shape id="_x0000_i1058" type="#_x0000_t75" style="width:4in;height:114pt" o:ole="">
            <v:imagedata r:id="rId73" o:title=""/>
          </v:shape>
          <o:OLEObject Type="Embed" ProgID="Equation.DSMT4" ShapeID="_x0000_i1058" DrawAspect="Content" ObjectID="_1770899821" r:id="rId74"/>
        </w:object>
      </w:r>
    </w:p>
    <w:p w14:paraId="3DF7C6EE" w14:textId="77777777" w:rsidR="00A2791B" w:rsidRDefault="00A2791B" w:rsidP="00A2791B">
      <w:pPr>
        <w:pStyle w:val="NoSpacing"/>
        <w:rPr>
          <w:sz w:val="24"/>
          <w:szCs w:val="24"/>
        </w:rPr>
      </w:pPr>
    </w:p>
    <w:p w14:paraId="659776F2" w14:textId="77777777" w:rsidR="00A2791B" w:rsidRDefault="00A2791B" w:rsidP="00A2791B">
      <w:pPr>
        <w:pStyle w:val="NoSpacing"/>
        <w:rPr>
          <w:sz w:val="24"/>
          <w:szCs w:val="24"/>
        </w:rPr>
      </w:pPr>
      <w:r>
        <w:rPr>
          <w:sz w:val="24"/>
          <w:szCs w:val="24"/>
        </w:rPr>
        <w:t xml:space="preserve">So we have: </w:t>
      </w:r>
    </w:p>
    <w:p w14:paraId="7EBAFD9F" w14:textId="77777777" w:rsidR="00A2791B" w:rsidRDefault="00A2791B" w:rsidP="00A2791B">
      <w:pPr>
        <w:pStyle w:val="NoSpacing"/>
        <w:rPr>
          <w:sz w:val="24"/>
          <w:szCs w:val="24"/>
        </w:rPr>
      </w:pPr>
    </w:p>
    <w:p w14:paraId="66A0C98D" w14:textId="35BBB3D5" w:rsidR="00A2791B" w:rsidRDefault="003F448A" w:rsidP="00A2791B">
      <w:pPr>
        <w:pStyle w:val="NoSpacing"/>
        <w:rPr>
          <w:sz w:val="24"/>
          <w:szCs w:val="24"/>
        </w:rPr>
      </w:pPr>
      <w:r w:rsidRPr="009D641D">
        <w:rPr>
          <w:position w:val="-64"/>
          <w:sz w:val="24"/>
          <w:szCs w:val="24"/>
        </w:rPr>
        <w:object w:dxaOrig="2380" w:dyaOrig="1400" w14:anchorId="79CD3896">
          <v:shape id="_x0000_i1059" type="#_x0000_t75" style="width:114pt;height:66pt" o:ole="" o:bordertopcolor="fuchsia" o:borderleftcolor="fuchsia" o:borderbottomcolor="fuchsia" o:borderrightcolor="fuchsia">
            <v:imagedata r:id="rId75" o:title=""/>
            <w10:bordertop type="single" width="12"/>
            <w10:borderleft type="single" width="12"/>
            <w10:borderbottom type="single" width="12"/>
            <w10:borderright type="single" width="12"/>
          </v:shape>
          <o:OLEObject Type="Embed" ProgID="Equation.DSMT4" ShapeID="_x0000_i1059" DrawAspect="Content" ObjectID="_1770899822" r:id="rId76"/>
        </w:object>
      </w:r>
    </w:p>
    <w:p w14:paraId="41610BC0" w14:textId="77777777" w:rsidR="00A2791B" w:rsidRPr="00EA2693" w:rsidRDefault="00A2791B" w:rsidP="00A2791B">
      <w:pPr>
        <w:pStyle w:val="NoSpacing"/>
        <w:rPr>
          <w:sz w:val="24"/>
          <w:szCs w:val="24"/>
        </w:rPr>
      </w:pPr>
    </w:p>
    <w:p w14:paraId="430CA34F" w14:textId="77777777" w:rsidR="00A2791B" w:rsidRPr="001F600A" w:rsidRDefault="00A2791B" w:rsidP="00A2791B">
      <w:pPr>
        <w:pStyle w:val="NoSpacing"/>
        <w:rPr>
          <w:sz w:val="24"/>
          <w:szCs w:val="24"/>
        </w:rPr>
      </w:pPr>
      <w:r>
        <w:rPr>
          <w:sz w:val="24"/>
          <w:szCs w:val="24"/>
        </w:rPr>
        <w:t xml:space="preserve">which is correct.  </w:t>
      </w:r>
      <w:r w:rsidRPr="00EA2693">
        <w:rPr>
          <w:sz w:val="24"/>
          <w:szCs w:val="24"/>
        </w:rPr>
        <w:t>Plugging this back into LL</w:t>
      </w:r>
      <w:r w:rsidRPr="00EA2693">
        <w:rPr>
          <w:sz w:val="24"/>
          <w:szCs w:val="24"/>
          <w:vertAlign w:val="subscript"/>
        </w:rPr>
        <w:t>f</w:t>
      </w:r>
      <w:r w:rsidRPr="00EA2693">
        <w:rPr>
          <w:sz w:val="24"/>
          <w:szCs w:val="24"/>
        </w:rPr>
        <w:t xml:space="preserve">.  </w:t>
      </w:r>
      <w:r>
        <w:rPr>
          <w:sz w:val="24"/>
          <w:szCs w:val="24"/>
        </w:rPr>
        <w:t>Well to save space, I’m going to borrow fact that when minimize a quadratic: quad = ax</w:t>
      </w:r>
      <w:r>
        <w:rPr>
          <w:sz w:val="24"/>
          <w:szCs w:val="24"/>
          <w:vertAlign w:val="superscript"/>
        </w:rPr>
        <w:t>2</w:t>
      </w:r>
      <w:r>
        <w:rPr>
          <w:sz w:val="24"/>
          <w:szCs w:val="24"/>
        </w:rPr>
        <w:t xml:space="preserve"> + bx + c, we need derivative 2ax + b = 0 </w:t>
      </w:r>
      <w:r>
        <w:rPr>
          <w:rFonts w:ascii="Calibri" w:hAnsi="Calibri" w:cs="Calibri"/>
          <w:sz w:val="24"/>
          <w:szCs w:val="24"/>
        </w:rPr>
        <w:t>→</w:t>
      </w:r>
      <w:r>
        <w:rPr>
          <w:sz w:val="24"/>
          <w:szCs w:val="24"/>
        </w:rPr>
        <w:t xml:space="preserve"> x = -b/2a, and plug it back in, you get quad = a(-b/2a)</w:t>
      </w:r>
      <w:r>
        <w:rPr>
          <w:sz w:val="24"/>
          <w:szCs w:val="24"/>
          <w:vertAlign w:val="superscript"/>
        </w:rPr>
        <w:t>2</w:t>
      </w:r>
      <w:r>
        <w:rPr>
          <w:sz w:val="24"/>
          <w:szCs w:val="24"/>
        </w:rPr>
        <w:t xml:space="preserve"> + b(-b/2a) + c = -b</w:t>
      </w:r>
      <w:r>
        <w:rPr>
          <w:sz w:val="24"/>
          <w:szCs w:val="24"/>
          <w:vertAlign w:val="superscript"/>
        </w:rPr>
        <w:t>2</w:t>
      </w:r>
      <w:r>
        <w:rPr>
          <w:sz w:val="24"/>
          <w:szCs w:val="24"/>
        </w:rPr>
        <w:t xml:space="preserve">/4a + c.  So, </w:t>
      </w:r>
    </w:p>
    <w:p w14:paraId="56E1F061" w14:textId="77777777" w:rsidR="00A2791B" w:rsidRPr="00EA2693" w:rsidRDefault="00A2791B" w:rsidP="00A2791B">
      <w:pPr>
        <w:pStyle w:val="NoSpacing"/>
        <w:rPr>
          <w:sz w:val="24"/>
          <w:szCs w:val="24"/>
        </w:rPr>
      </w:pPr>
    </w:p>
    <w:p w14:paraId="34CF9B8C" w14:textId="5F8DD9B2" w:rsidR="00A2791B" w:rsidRDefault="009226E1" w:rsidP="00A2791B">
      <w:pPr>
        <w:pStyle w:val="NoSpacing"/>
        <w:rPr>
          <w:color w:val="7030A0"/>
          <w:sz w:val="24"/>
          <w:szCs w:val="24"/>
        </w:rPr>
      </w:pPr>
      <w:r w:rsidRPr="004C1C7B">
        <w:rPr>
          <w:color w:val="7030A0"/>
          <w:position w:val="-110"/>
          <w:sz w:val="24"/>
          <w:szCs w:val="24"/>
        </w:rPr>
        <w:object w:dxaOrig="8120" w:dyaOrig="2320" w14:anchorId="5100D206">
          <v:shape id="_x0000_i1060" type="#_x0000_t75" style="width:390pt;height:114pt" o:ole="">
            <v:imagedata r:id="rId77" o:title=""/>
          </v:shape>
          <o:OLEObject Type="Embed" ProgID="Equation.DSMT4" ShapeID="_x0000_i1060" DrawAspect="Content" ObjectID="_1770899823" r:id="rId78"/>
        </w:object>
      </w:r>
    </w:p>
    <w:p w14:paraId="1B8F0954" w14:textId="77777777" w:rsidR="00A2791B" w:rsidRDefault="00A2791B" w:rsidP="00A2791B">
      <w:pPr>
        <w:pStyle w:val="NoSpacing"/>
        <w:rPr>
          <w:color w:val="7030A0"/>
          <w:sz w:val="24"/>
          <w:szCs w:val="24"/>
        </w:rPr>
      </w:pPr>
    </w:p>
    <w:p w14:paraId="59658938" w14:textId="77777777" w:rsidR="00A2791B" w:rsidRPr="004C1C7B" w:rsidRDefault="00A2791B" w:rsidP="00A2791B">
      <w:pPr>
        <w:pStyle w:val="NoSpacing"/>
        <w:rPr>
          <w:sz w:val="24"/>
          <w:szCs w:val="24"/>
        </w:rPr>
      </w:pPr>
      <w:r w:rsidRPr="004C1C7B">
        <w:rPr>
          <w:sz w:val="24"/>
          <w:szCs w:val="24"/>
        </w:rPr>
        <w:t>Guess we could write this as:</w:t>
      </w:r>
    </w:p>
    <w:p w14:paraId="274E21E8" w14:textId="77777777" w:rsidR="00A2791B" w:rsidRDefault="00A2791B" w:rsidP="00A2791B">
      <w:pPr>
        <w:pStyle w:val="NoSpacing"/>
        <w:rPr>
          <w:color w:val="7030A0"/>
          <w:sz w:val="24"/>
          <w:szCs w:val="24"/>
        </w:rPr>
      </w:pPr>
    </w:p>
    <w:p w14:paraId="7B777EB8" w14:textId="57623D30" w:rsidR="00A2791B" w:rsidRDefault="00BA7AEE" w:rsidP="00A2791B">
      <w:pPr>
        <w:pStyle w:val="NoSpacing"/>
        <w:rPr>
          <w:color w:val="7030A0"/>
          <w:sz w:val="24"/>
          <w:szCs w:val="24"/>
        </w:rPr>
      </w:pPr>
      <w:r w:rsidRPr="004C1C7B">
        <w:rPr>
          <w:color w:val="7030A0"/>
          <w:position w:val="-64"/>
          <w:sz w:val="24"/>
          <w:szCs w:val="24"/>
        </w:rPr>
        <w:object w:dxaOrig="4920" w:dyaOrig="1500" w14:anchorId="27860094">
          <v:shape id="_x0000_i1061" type="#_x0000_t75" style="width:240pt;height:1in" o:ole="" filled="t" fillcolor="#cfc">
            <v:imagedata r:id="rId79" o:title=""/>
          </v:shape>
          <o:OLEObject Type="Embed" ProgID="Equation.DSMT4" ShapeID="_x0000_i1061" DrawAspect="Content" ObjectID="_1770899824" r:id="rId80"/>
        </w:object>
      </w:r>
    </w:p>
    <w:p w14:paraId="324556F3" w14:textId="77777777" w:rsidR="00A2791B" w:rsidRDefault="00A2791B" w:rsidP="00A2791B">
      <w:pPr>
        <w:pStyle w:val="NoSpacing"/>
        <w:rPr>
          <w:sz w:val="24"/>
          <w:szCs w:val="24"/>
        </w:rPr>
      </w:pPr>
    </w:p>
    <w:p w14:paraId="2C8603F5" w14:textId="77777777" w:rsidR="00BA7AEE" w:rsidRPr="00865C34" w:rsidRDefault="00A2791B" w:rsidP="00BA7AEE">
      <w:pPr>
        <w:pStyle w:val="NoSpacing"/>
        <w:rPr>
          <w:rFonts w:ascii="Calibri" w:hAnsi="Calibri" w:cs="Calibri"/>
          <w:sz w:val="24"/>
          <w:szCs w:val="24"/>
        </w:rPr>
      </w:pPr>
      <w:r>
        <w:rPr>
          <w:rFonts w:ascii="Calibri" w:hAnsi="Calibri" w:cs="Calibri"/>
          <w:sz w:val="24"/>
          <w:szCs w:val="24"/>
        </w:rPr>
        <w:t xml:space="preserve">So this is the minimum value for a given classification.  But we still have to determine which of the classifications will be a minimum (i.e., largest negative).  </w:t>
      </w:r>
      <w:r w:rsidR="00BA7AEE">
        <w:rPr>
          <w:sz w:val="24"/>
          <w:szCs w:val="24"/>
        </w:rPr>
        <w:t>So diagrammatically, we’ll start our decision tree by putting all the data in the root node.  And then we’re looking to categorize the data into categories/leaves.</w:t>
      </w:r>
    </w:p>
    <w:p w14:paraId="2C52AAEB" w14:textId="77777777" w:rsidR="00BA7AEE" w:rsidRDefault="00BA7AEE" w:rsidP="00BA7AEE">
      <w:pPr>
        <w:pStyle w:val="NoSpacing"/>
        <w:rPr>
          <w:sz w:val="24"/>
          <w:szCs w:val="24"/>
        </w:rPr>
      </w:pPr>
    </w:p>
    <w:p w14:paraId="7A73B5D6" w14:textId="66F3D66D" w:rsidR="00BA7AEE" w:rsidRDefault="00BA7AEE" w:rsidP="00BA7AEE">
      <w:pPr>
        <w:pStyle w:val="NoSpacing"/>
        <w:rPr>
          <w:sz w:val="24"/>
          <w:szCs w:val="24"/>
        </w:rPr>
      </w:pPr>
      <w:r w:rsidRPr="00BA7AEE">
        <w:rPr>
          <w:noProof/>
          <w:sz w:val="24"/>
          <w:szCs w:val="24"/>
        </w:rPr>
        <w:lastRenderedPageBreak/>
        <w:drawing>
          <wp:inline distT="0" distB="0" distL="0" distR="0" wp14:anchorId="3375FC6C" wp14:editId="4CC562B9">
            <wp:extent cx="6345545" cy="3827665"/>
            <wp:effectExtent l="0" t="0" r="0" b="1905"/>
            <wp:docPr id="3" name="Picture 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schematic&#10;&#10;Description automatically generated"/>
                    <pic:cNvPicPr/>
                  </pic:nvPicPr>
                  <pic:blipFill>
                    <a:blip r:embed="rId81"/>
                    <a:stretch>
                      <a:fillRect/>
                    </a:stretch>
                  </pic:blipFill>
                  <pic:spPr>
                    <a:xfrm>
                      <a:off x="0" y="0"/>
                      <a:ext cx="6348457" cy="3829421"/>
                    </a:xfrm>
                    <a:prstGeom prst="rect">
                      <a:avLst/>
                    </a:prstGeom>
                  </pic:spPr>
                </pic:pic>
              </a:graphicData>
            </a:graphic>
          </wp:inline>
        </w:drawing>
      </w:r>
    </w:p>
    <w:p w14:paraId="4413C2FC" w14:textId="77777777" w:rsidR="00BA7AEE" w:rsidRDefault="00BA7AEE" w:rsidP="00BA7AEE">
      <w:pPr>
        <w:pStyle w:val="NoSpacing"/>
        <w:rPr>
          <w:sz w:val="24"/>
          <w:szCs w:val="24"/>
        </w:rPr>
      </w:pPr>
    </w:p>
    <w:p w14:paraId="452C1B48" w14:textId="51807C44" w:rsidR="00BA7AEE" w:rsidRDefault="00BA7AEE" w:rsidP="00BA7AEE">
      <w:pPr>
        <w:pStyle w:val="NoSpacing"/>
        <w:rPr>
          <w:sz w:val="24"/>
          <w:szCs w:val="24"/>
        </w:rPr>
      </w:pPr>
      <w:r>
        <w:rPr>
          <w:sz w:val="24"/>
          <w:szCs w:val="24"/>
        </w:rPr>
        <w:t>And we want to find leaves, L</w:t>
      </w:r>
      <w:r>
        <w:rPr>
          <w:rFonts w:ascii="Calibri" w:hAnsi="Calibri" w:cs="Calibri"/>
          <w:sz w:val="24"/>
          <w:szCs w:val="24"/>
          <w:vertAlign w:val="subscript"/>
        </w:rPr>
        <w:t>ℓ</w:t>
      </w:r>
      <w:r>
        <w:rPr>
          <w:sz w:val="24"/>
          <w:szCs w:val="24"/>
        </w:rPr>
        <w:t>, which maximize the information gain:</w:t>
      </w:r>
    </w:p>
    <w:p w14:paraId="481F7BE9" w14:textId="77777777" w:rsidR="00BA7AEE" w:rsidRDefault="00BA7AEE" w:rsidP="00BA7AEE">
      <w:pPr>
        <w:pStyle w:val="NoSpacing"/>
        <w:rPr>
          <w:sz w:val="24"/>
          <w:szCs w:val="24"/>
        </w:rPr>
      </w:pPr>
    </w:p>
    <w:p w14:paraId="7AE182EA" w14:textId="04F1E32F" w:rsidR="00BA7AEE" w:rsidRDefault="00BA7AEE" w:rsidP="00BA7AEE">
      <w:pPr>
        <w:pStyle w:val="NoSpacing"/>
        <w:rPr>
          <w:sz w:val="24"/>
          <w:szCs w:val="24"/>
        </w:rPr>
      </w:pPr>
      <w:r w:rsidRPr="00BA7AEE">
        <w:rPr>
          <w:position w:val="-90"/>
        </w:rPr>
        <w:object w:dxaOrig="5640" w:dyaOrig="1920" w14:anchorId="579C8764">
          <v:shape id="_x0000_i1062" type="#_x0000_t75" style="width:282pt;height:90pt" o:ole="">
            <v:imagedata r:id="rId82" o:title=""/>
          </v:shape>
          <o:OLEObject Type="Embed" ProgID="Equation.DSMT4" ShapeID="_x0000_i1062" DrawAspect="Content" ObjectID="_1770899825" r:id="rId83"/>
        </w:object>
      </w:r>
    </w:p>
    <w:p w14:paraId="38685314" w14:textId="77777777" w:rsidR="00BA7AEE" w:rsidRDefault="00BA7AEE" w:rsidP="00BA7AEE">
      <w:pPr>
        <w:pStyle w:val="NoSpacing"/>
        <w:rPr>
          <w:sz w:val="24"/>
          <w:szCs w:val="24"/>
        </w:rPr>
      </w:pPr>
    </w:p>
    <w:p w14:paraId="1547FAB6" w14:textId="77777777" w:rsidR="00BA7AEE" w:rsidRDefault="00BA7AEE" w:rsidP="00BA7AEE">
      <w:pPr>
        <w:pStyle w:val="NoSpacing"/>
        <w:rPr>
          <w:sz w:val="24"/>
          <w:szCs w:val="24"/>
        </w:rPr>
      </w:pPr>
      <w:r>
        <w:rPr>
          <w:sz w:val="24"/>
          <w:szCs w:val="24"/>
        </w:rPr>
        <w:t>In this diagam, L = {A</w:t>
      </w:r>
      <w:r>
        <w:rPr>
          <w:sz w:val="24"/>
          <w:szCs w:val="24"/>
          <w:vertAlign w:val="subscript"/>
        </w:rPr>
        <w:t>1</w:t>
      </w:r>
      <w:r>
        <w:rPr>
          <w:sz w:val="24"/>
          <w:szCs w:val="24"/>
        </w:rPr>
        <w:t>, B</w:t>
      </w:r>
      <w:r>
        <w:rPr>
          <w:sz w:val="24"/>
          <w:szCs w:val="24"/>
          <w:vertAlign w:val="subscript"/>
        </w:rPr>
        <w:t>1</w:t>
      </w:r>
      <w:r>
        <w:rPr>
          <w:sz w:val="24"/>
          <w:szCs w:val="24"/>
        </w:rPr>
        <w:t>, B</w:t>
      </w:r>
      <w:r>
        <w:rPr>
          <w:sz w:val="24"/>
          <w:szCs w:val="24"/>
          <w:vertAlign w:val="subscript"/>
        </w:rPr>
        <w:t>2</w:t>
      </w:r>
      <w:r>
        <w:rPr>
          <w:sz w:val="24"/>
          <w:szCs w:val="24"/>
        </w:rPr>
        <w:t>}.  We will typically use a greedy algorithm to find these leaves, as discussed above.  Once this classification is found, we’d ostensibly say,</w:t>
      </w:r>
    </w:p>
    <w:p w14:paraId="1D489E3B" w14:textId="5F01374C" w:rsidR="00A2791B" w:rsidRPr="001A1F69" w:rsidRDefault="00A2791B" w:rsidP="00A2791B">
      <w:pPr>
        <w:pStyle w:val="NoSpacing"/>
        <w:rPr>
          <w:sz w:val="24"/>
          <w:szCs w:val="24"/>
        </w:rPr>
      </w:pPr>
    </w:p>
    <w:p w14:paraId="05EAFD0D" w14:textId="27742691" w:rsidR="00A2791B" w:rsidRPr="004C1C7B" w:rsidRDefault="00633E30" w:rsidP="00A2791B">
      <w:pPr>
        <w:pStyle w:val="NoSpacing"/>
        <w:rPr>
          <w:sz w:val="28"/>
          <w:szCs w:val="28"/>
        </w:rPr>
      </w:pPr>
      <w:r w:rsidRPr="004C1C7B">
        <w:rPr>
          <w:position w:val="-64"/>
          <w:sz w:val="28"/>
          <w:szCs w:val="28"/>
        </w:rPr>
        <w:object w:dxaOrig="6800" w:dyaOrig="1400" w14:anchorId="5AD103C8">
          <v:shape id="_x0000_i1063" type="#_x0000_t75" style="width:342pt;height:1in" o:ole="">
            <v:imagedata r:id="rId84" o:title=""/>
          </v:shape>
          <o:OLEObject Type="Embed" ProgID="Equation.DSMT4" ShapeID="_x0000_i1063" DrawAspect="Content" ObjectID="_1770899826" r:id="rId85"/>
        </w:object>
      </w:r>
    </w:p>
    <w:p w14:paraId="22FA975E" w14:textId="0C4431AC" w:rsidR="00A2791B" w:rsidRPr="00D93481" w:rsidRDefault="00A2791B" w:rsidP="00A2791B">
      <w:pPr>
        <w:pStyle w:val="NoSpacing"/>
        <w:rPr>
          <w:sz w:val="24"/>
          <w:szCs w:val="24"/>
        </w:rPr>
      </w:pPr>
    </w:p>
    <w:p w14:paraId="028DBB1B" w14:textId="77777777" w:rsidR="00A2791B" w:rsidRPr="001A1F69" w:rsidRDefault="00A2791B" w:rsidP="00A2791B">
      <w:pPr>
        <w:pStyle w:val="NoSpacing"/>
        <w:rPr>
          <w:sz w:val="24"/>
          <w:szCs w:val="24"/>
        </w:rPr>
      </w:pPr>
      <w:r w:rsidRPr="001A1F69">
        <w:rPr>
          <w:sz w:val="24"/>
          <w:szCs w:val="24"/>
        </w:rPr>
        <w:t>But not going to fully endorse the increment, so as not to overfit.  So say rather,</w:t>
      </w:r>
    </w:p>
    <w:p w14:paraId="124FB901" w14:textId="77777777" w:rsidR="00A2791B" w:rsidRPr="001A1F69" w:rsidRDefault="00A2791B" w:rsidP="00A2791B">
      <w:pPr>
        <w:pStyle w:val="NoSpacing"/>
        <w:rPr>
          <w:sz w:val="24"/>
          <w:szCs w:val="24"/>
        </w:rPr>
      </w:pPr>
    </w:p>
    <w:p w14:paraId="177905B4" w14:textId="4C884227" w:rsidR="00A2791B" w:rsidRPr="001A1F69" w:rsidRDefault="00633E30" w:rsidP="00A2791B">
      <w:pPr>
        <w:pStyle w:val="NoSpacing"/>
        <w:rPr>
          <w:sz w:val="24"/>
          <w:szCs w:val="24"/>
        </w:rPr>
      </w:pPr>
      <w:r w:rsidRPr="004C1C7B">
        <w:rPr>
          <w:position w:val="-64"/>
          <w:sz w:val="28"/>
          <w:szCs w:val="28"/>
        </w:rPr>
        <w:object w:dxaOrig="6800" w:dyaOrig="1400" w14:anchorId="1F8AFD94">
          <v:shape id="_x0000_i1064" type="#_x0000_t75" style="width:342pt;height:1in" o:ole="" filled="t" fillcolor="#cfc">
            <v:imagedata r:id="rId86" o:title=""/>
          </v:shape>
          <o:OLEObject Type="Embed" ProgID="Equation.DSMT4" ShapeID="_x0000_i1064" DrawAspect="Content" ObjectID="_1770899827" r:id="rId87"/>
        </w:object>
      </w:r>
    </w:p>
    <w:p w14:paraId="18DC8690" w14:textId="77777777" w:rsidR="00A2791B" w:rsidRPr="001A1F69" w:rsidRDefault="00A2791B" w:rsidP="00A2791B">
      <w:pPr>
        <w:pStyle w:val="NoSpacing"/>
        <w:rPr>
          <w:sz w:val="24"/>
          <w:szCs w:val="24"/>
        </w:rPr>
      </w:pPr>
    </w:p>
    <w:p w14:paraId="5F22F051" w14:textId="77777777" w:rsidR="00A2791B" w:rsidRPr="001A1F69" w:rsidRDefault="00A2791B" w:rsidP="00A2791B">
      <w:pPr>
        <w:pStyle w:val="NoSpacing"/>
        <w:rPr>
          <w:sz w:val="24"/>
          <w:szCs w:val="24"/>
        </w:rPr>
      </w:pPr>
      <w:r w:rsidRPr="001A1F69">
        <w:rPr>
          <w:sz w:val="24"/>
          <w:szCs w:val="24"/>
        </w:rPr>
        <w:t xml:space="preserve">where </w:t>
      </w:r>
      <w:r w:rsidRPr="001A1F69">
        <w:rPr>
          <w:rFonts w:ascii="Calibri" w:hAnsi="Calibri" w:cs="Calibri"/>
          <w:sz w:val="24"/>
          <w:szCs w:val="24"/>
        </w:rPr>
        <w:t>α</w:t>
      </w:r>
      <w:r w:rsidRPr="001A1F69">
        <w:rPr>
          <w:sz w:val="24"/>
          <w:szCs w:val="24"/>
        </w:rPr>
        <w:t xml:space="preserve"> is the learning rate.  </w:t>
      </w:r>
      <w:r>
        <w:rPr>
          <w:sz w:val="24"/>
          <w:szCs w:val="24"/>
        </w:rPr>
        <w:t>And our new probabilities will be:</w:t>
      </w:r>
    </w:p>
    <w:p w14:paraId="5A6A417F" w14:textId="77777777" w:rsidR="00A2791B" w:rsidRDefault="00A2791B" w:rsidP="00A2791B">
      <w:pPr>
        <w:pStyle w:val="NoSpacing"/>
        <w:rPr>
          <w:color w:val="FF0000"/>
          <w:sz w:val="24"/>
          <w:szCs w:val="24"/>
        </w:rPr>
      </w:pPr>
    </w:p>
    <w:p w14:paraId="395F7875" w14:textId="0426CBE3" w:rsidR="00A2791B" w:rsidRDefault="00633E30" w:rsidP="00A2791B">
      <w:pPr>
        <w:pStyle w:val="NoSpacing"/>
        <w:rPr>
          <w:color w:val="FF0000"/>
          <w:sz w:val="24"/>
          <w:szCs w:val="24"/>
        </w:rPr>
      </w:pPr>
      <w:r w:rsidRPr="00633E30">
        <w:rPr>
          <w:position w:val="-28"/>
        </w:rPr>
        <w:object w:dxaOrig="4280" w:dyaOrig="740" w14:anchorId="322EDC27">
          <v:shape id="_x0000_i1065" type="#_x0000_t75" style="width:3in;height:36pt" o:ole="" o:bordertopcolor="fuchsia" o:borderleftcolor="fuchsia" o:borderbottomcolor="fuchsia" o:borderrightcolor="fuchsia">
            <v:imagedata r:id="rId88" o:title=""/>
            <w10:bordertop type="single" width="12"/>
            <w10:borderleft type="single" width="12"/>
            <w10:borderbottom type="single" width="12"/>
            <w10:borderright type="single" width="12"/>
          </v:shape>
          <o:OLEObject Type="Embed" ProgID="Equation.DSMT4" ShapeID="_x0000_i1065" DrawAspect="Content" ObjectID="_1770899828" r:id="rId89"/>
        </w:object>
      </w:r>
    </w:p>
    <w:p w14:paraId="1E9CF9BF" w14:textId="0EC83FC6" w:rsidR="00A2791B" w:rsidRDefault="00A2791B" w:rsidP="00A2791B">
      <w:pPr>
        <w:pStyle w:val="NoSpacing"/>
        <w:rPr>
          <w:sz w:val="24"/>
          <w:szCs w:val="24"/>
        </w:rPr>
      </w:pPr>
    </w:p>
    <w:p w14:paraId="178DDB3E" w14:textId="77777777" w:rsidR="007E73FC" w:rsidRPr="00A6067E" w:rsidRDefault="007E73FC" w:rsidP="007E73FC">
      <w:pPr>
        <w:pStyle w:val="NoSpacing"/>
        <w:rPr>
          <w:b/>
          <w:i/>
          <w:color w:val="3366FF"/>
          <w:sz w:val="24"/>
          <w:szCs w:val="24"/>
        </w:rPr>
      </w:pPr>
      <w:r w:rsidRPr="00A6067E">
        <w:rPr>
          <w:b/>
          <w:i/>
          <w:color w:val="3366FF"/>
          <w:sz w:val="24"/>
          <w:szCs w:val="24"/>
        </w:rPr>
        <w:t>3</w:t>
      </w:r>
      <w:r w:rsidRPr="00A6067E">
        <w:rPr>
          <w:b/>
          <w:i/>
          <w:color w:val="3366FF"/>
          <w:sz w:val="24"/>
          <w:szCs w:val="24"/>
          <w:vertAlign w:val="superscript"/>
        </w:rPr>
        <w:t>rd</w:t>
      </w:r>
      <w:r w:rsidRPr="00A6067E">
        <w:rPr>
          <w:b/>
          <w:i/>
          <w:color w:val="3366FF"/>
          <w:sz w:val="24"/>
          <w:szCs w:val="24"/>
        </w:rPr>
        <w:t xml:space="preserve"> Tree, etc.   </w:t>
      </w:r>
    </w:p>
    <w:p w14:paraId="3820983D" w14:textId="77777777" w:rsidR="007E73FC" w:rsidRDefault="007E73FC" w:rsidP="007E73FC">
      <w:pPr>
        <w:pStyle w:val="NoSpacing"/>
        <w:rPr>
          <w:sz w:val="24"/>
          <w:szCs w:val="24"/>
        </w:rPr>
      </w:pPr>
      <w:r>
        <w:rPr>
          <w:sz w:val="24"/>
          <w:szCs w:val="24"/>
        </w:rPr>
        <w:t>And we’d proceed likewise for all other trees.  Presuming we stop after n trees, we’d have:</w:t>
      </w:r>
    </w:p>
    <w:p w14:paraId="557D3746" w14:textId="77777777" w:rsidR="007E73FC" w:rsidRDefault="007E73FC" w:rsidP="007E73FC">
      <w:pPr>
        <w:pStyle w:val="NoSpacing"/>
        <w:rPr>
          <w:sz w:val="24"/>
          <w:szCs w:val="24"/>
        </w:rPr>
      </w:pPr>
    </w:p>
    <w:p w14:paraId="3FBE4D79" w14:textId="33FA2FE1" w:rsidR="007E73FC" w:rsidRDefault="00A6067E" w:rsidP="007E73FC">
      <w:pPr>
        <w:pStyle w:val="NoSpacing"/>
        <w:rPr>
          <w:sz w:val="28"/>
          <w:szCs w:val="28"/>
        </w:rPr>
      </w:pPr>
      <w:r w:rsidRPr="007E73FC">
        <w:rPr>
          <w:position w:val="-64"/>
          <w:sz w:val="28"/>
          <w:szCs w:val="28"/>
        </w:rPr>
        <w:object w:dxaOrig="6180" w:dyaOrig="1400" w14:anchorId="65C02665">
          <v:shape id="_x0000_i1066" type="#_x0000_t75" style="width:306pt;height:1in" o:ole="" filled="t" fillcolor="#cfc">
            <v:imagedata r:id="rId90" o:title=""/>
          </v:shape>
          <o:OLEObject Type="Embed" ProgID="Equation.DSMT4" ShapeID="_x0000_i1066" DrawAspect="Content" ObjectID="_1770899829" r:id="rId91"/>
        </w:object>
      </w:r>
    </w:p>
    <w:p w14:paraId="02AEFB05" w14:textId="77777777" w:rsidR="007E73FC" w:rsidRDefault="007E73FC" w:rsidP="007E73FC">
      <w:pPr>
        <w:pStyle w:val="NoSpacing"/>
        <w:rPr>
          <w:sz w:val="24"/>
          <w:szCs w:val="24"/>
        </w:rPr>
      </w:pPr>
    </w:p>
    <w:p w14:paraId="310D7D86" w14:textId="26D61B2A" w:rsidR="007E73FC" w:rsidRPr="00C92416" w:rsidRDefault="007E73FC" w:rsidP="00270C6E">
      <w:pPr>
        <w:pStyle w:val="NoSpacing"/>
        <w:rPr>
          <w:sz w:val="24"/>
          <w:szCs w:val="24"/>
        </w:rPr>
      </w:pPr>
      <w:r>
        <w:rPr>
          <w:sz w:val="24"/>
          <w:szCs w:val="24"/>
        </w:rPr>
        <w:t xml:space="preserve">We’d stop when the predictions </w:t>
      </w:r>
      <w:r>
        <w:rPr>
          <w:rFonts w:ascii="Calibri" w:hAnsi="Calibri" w:cs="Calibri"/>
          <w:sz w:val="24"/>
          <w:szCs w:val="24"/>
        </w:rPr>
        <w:t>λ</w:t>
      </w:r>
      <w:r>
        <w:rPr>
          <w:sz w:val="24"/>
          <w:szCs w:val="24"/>
          <w:vertAlign w:val="subscript"/>
        </w:rPr>
        <w:t>i</w:t>
      </w:r>
      <w:r>
        <w:rPr>
          <w:sz w:val="24"/>
          <w:szCs w:val="24"/>
          <w:vertAlign w:val="superscript"/>
        </w:rPr>
        <w:t>(n+1)</w:t>
      </w:r>
      <w:r>
        <w:rPr>
          <w:sz w:val="24"/>
          <w:szCs w:val="24"/>
        </w:rPr>
        <w:t xml:space="preserve"> and </w:t>
      </w:r>
      <w:r>
        <w:rPr>
          <w:rFonts w:ascii="Calibri" w:hAnsi="Calibri" w:cs="Calibri"/>
          <w:sz w:val="24"/>
          <w:szCs w:val="24"/>
        </w:rPr>
        <w:t>λ</w:t>
      </w:r>
      <w:r>
        <w:rPr>
          <w:sz w:val="24"/>
          <w:szCs w:val="24"/>
          <w:vertAlign w:val="subscript"/>
        </w:rPr>
        <w:t>i</w:t>
      </w:r>
      <w:r>
        <w:rPr>
          <w:sz w:val="24"/>
          <w:szCs w:val="24"/>
          <w:vertAlign w:val="superscript"/>
        </w:rPr>
        <w:t>(n)</w:t>
      </w:r>
      <w:r>
        <w:rPr>
          <w:sz w:val="24"/>
          <w:szCs w:val="24"/>
        </w:rPr>
        <w:t xml:space="preserve"> are ‘close enough’.</w:t>
      </w:r>
      <w:r w:rsidR="001E7AE7">
        <w:rPr>
          <w:sz w:val="24"/>
          <w:szCs w:val="24"/>
        </w:rPr>
        <w:t xml:space="preserve">  </w:t>
      </w:r>
      <w:bookmarkStart w:id="0" w:name="_Hlk157942469"/>
      <w:r w:rsidR="001E7AE7" w:rsidRPr="00C92416">
        <w:rPr>
          <w:color w:val="3366FF"/>
          <w:sz w:val="24"/>
          <w:szCs w:val="24"/>
        </w:rPr>
        <w:t xml:space="preserve">Should also note that we are not required to classify something as ‘yes’ if p &gt; 0.5, and ‘no’ if p &lt; 0.5.  We can always change threshold, according to which gives the best results.  </w:t>
      </w:r>
      <w:r w:rsidR="00C92416" w:rsidRPr="00C92416">
        <w:rPr>
          <w:color w:val="3366FF"/>
          <w:sz w:val="24"/>
          <w:szCs w:val="24"/>
        </w:rPr>
        <w:t>And in sklearn, we can get an array of the probabilities for each classification, p</w:t>
      </w:r>
      <w:r w:rsidR="00C92416" w:rsidRPr="00C92416">
        <w:rPr>
          <w:color w:val="3366FF"/>
          <w:sz w:val="24"/>
          <w:szCs w:val="24"/>
          <w:vertAlign w:val="subscript"/>
        </w:rPr>
        <w:t>i</w:t>
      </w:r>
      <w:r w:rsidR="00C92416" w:rsidRPr="00C92416">
        <w:rPr>
          <w:color w:val="3366FF"/>
          <w:sz w:val="24"/>
          <w:szCs w:val="24"/>
        </w:rPr>
        <w:t>, q</w:t>
      </w:r>
      <w:r w:rsidR="00C92416" w:rsidRPr="00C92416">
        <w:rPr>
          <w:color w:val="3366FF"/>
          <w:sz w:val="24"/>
          <w:szCs w:val="24"/>
          <w:vertAlign w:val="subscript"/>
        </w:rPr>
        <w:t>i</w:t>
      </w:r>
      <w:r w:rsidR="00C92416" w:rsidRPr="00C92416">
        <w:rPr>
          <w:color w:val="3366FF"/>
          <w:sz w:val="24"/>
          <w:szCs w:val="24"/>
        </w:rPr>
        <w:t xml:space="preserve"> of the data X_test.</w:t>
      </w:r>
      <w:bookmarkEnd w:id="0"/>
    </w:p>
    <w:p w14:paraId="1573992E" w14:textId="77777777" w:rsidR="007E73FC" w:rsidRDefault="007E73FC" w:rsidP="00270C6E">
      <w:pPr>
        <w:pStyle w:val="NoSpacing"/>
        <w:rPr>
          <w:sz w:val="24"/>
          <w:szCs w:val="24"/>
        </w:rPr>
      </w:pPr>
    </w:p>
    <w:p w14:paraId="6F4FDD3B" w14:textId="77777777" w:rsidR="0061222B" w:rsidRPr="00C6271D" w:rsidRDefault="0061222B" w:rsidP="0061222B">
      <w:pPr>
        <w:pStyle w:val="NoSpacing"/>
        <w:rPr>
          <w:b/>
          <w:sz w:val="28"/>
          <w:szCs w:val="28"/>
        </w:rPr>
      </w:pPr>
      <w:r w:rsidRPr="00C6271D">
        <w:rPr>
          <w:b/>
          <w:sz w:val="28"/>
          <w:szCs w:val="28"/>
        </w:rPr>
        <w:t>Feature Importance</w:t>
      </w:r>
    </w:p>
    <w:p w14:paraId="65E7225B" w14:textId="77777777" w:rsidR="0061222B" w:rsidRDefault="0061222B" w:rsidP="0061222B">
      <w:pPr>
        <w:pStyle w:val="NoSpacing"/>
        <w:rPr>
          <w:sz w:val="24"/>
          <w:szCs w:val="24"/>
        </w:rPr>
      </w:pPr>
      <w:r>
        <w:rPr>
          <w:sz w:val="24"/>
          <w:szCs w:val="24"/>
        </w:rPr>
        <w:t>Like with decision trees, we can calculate the feature importance of a category/column/feature.  I think the only difference is that now we sum over all trees in the ensemble.  So,</w:t>
      </w:r>
    </w:p>
    <w:p w14:paraId="6F1DFC0F" w14:textId="77777777" w:rsidR="0061222B" w:rsidRDefault="0061222B" w:rsidP="0061222B">
      <w:pPr>
        <w:pStyle w:val="NoSpacing"/>
        <w:rPr>
          <w:sz w:val="24"/>
          <w:szCs w:val="24"/>
        </w:rPr>
      </w:pPr>
    </w:p>
    <w:p w14:paraId="6C5BC714" w14:textId="77777777" w:rsidR="0061222B" w:rsidRDefault="0061222B" w:rsidP="0061222B">
      <w:pPr>
        <w:pStyle w:val="NoSpacing"/>
        <w:rPr>
          <w:sz w:val="24"/>
          <w:szCs w:val="24"/>
        </w:rPr>
      </w:pPr>
      <w:r w:rsidRPr="00391AAC">
        <w:rPr>
          <w:position w:val="-50"/>
          <w:sz w:val="24"/>
          <w:szCs w:val="24"/>
        </w:rPr>
        <w:object w:dxaOrig="3720" w:dyaOrig="1080" w14:anchorId="5A75ABE2">
          <v:shape id="_x0000_i1067" type="#_x0000_t75" style="width:186pt;height:54pt" o:ole="" filled="t" fillcolor="#cfc">
            <v:imagedata r:id="rId92" o:title=""/>
          </v:shape>
          <o:OLEObject Type="Embed" ProgID="Equation.DSMT4" ShapeID="_x0000_i1067" DrawAspect="Content" ObjectID="_1770899830" r:id="rId93"/>
        </w:object>
      </w:r>
    </w:p>
    <w:p w14:paraId="17F13F62" w14:textId="77777777" w:rsidR="0061222B" w:rsidRDefault="0061222B" w:rsidP="0061222B">
      <w:pPr>
        <w:pStyle w:val="NoSpacing"/>
        <w:rPr>
          <w:sz w:val="24"/>
          <w:szCs w:val="24"/>
        </w:rPr>
      </w:pPr>
    </w:p>
    <w:p w14:paraId="701A0945" w14:textId="1D513214" w:rsidR="0061222B" w:rsidRDefault="0061222B" w:rsidP="00270C6E">
      <w:pPr>
        <w:pStyle w:val="NoSpacing"/>
        <w:rPr>
          <w:sz w:val="24"/>
          <w:szCs w:val="24"/>
        </w:rPr>
      </w:pPr>
      <w:r>
        <w:rPr>
          <w:sz w:val="24"/>
          <w:szCs w:val="24"/>
        </w:rPr>
        <w:t>This normalizes the feature importance to 1 basically.</w:t>
      </w:r>
      <w:r w:rsidR="00D23CAF">
        <w:rPr>
          <w:sz w:val="24"/>
          <w:szCs w:val="24"/>
        </w:rPr>
        <w:t xml:space="preserve">  </w:t>
      </w:r>
      <w:r w:rsidR="00D23CAF">
        <w:rPr>
          <w:sz w:val="24"/>
          <w:szCs w:val="24"/>
        </w:rPr>
        <w:t>If a feature’s importance is low, then we should consider eliminating that variable from the model.  It might be irrelevant to the underlying ‘physics’, and just be fitting noise.</w:t>
      </w:r>
    </w:p>
    <w:p w14:paraId="5BEE27B2" w14:textId="77777777" w:rsidR="0061222B" w:rsidRDefault="0061222B" w:rsidP="00270C6E">
      <w:pPr>
        <w:pStyle w:val="NoSpacing"/>
        <w:rPr>
          <w:sz w:val="24"/>
          <w:szCs w:val="24"/>
        </w:rPr>
      </w:pPr>
    </w:p>
    <w:p w14:paraId="070DF093" w14:textId="5696170D" w:rsidR="00322A01" w:rsidRPr="00322A01" w:rsidRDefault="00322A01" w:rsidP="003F6899">
      <w:pPr>
        <w:pStyle w:val="NoSpacing"/>
        <w:rPr>
          <w:b/>
          <w:sz w:val="24"/>
          <w:szCs w:val="24"/>
        </w:rPr>
      </w:pPr>
      <w:r w:rsidRPr="00322A01">
        <w:rPr>
          <w:b/>
          <w:sz w:val="24"/>
          <w:szCs w:val="24"/>
        </w:rPr>
        <w:t>Example</w:t>
      </w:r>
    </w:p>
    <w:p w14:paraId="008422B1" w14:textId="518EC90D" w:rsidR="00322A01" w:rsidRDefault="00322A01" w:rsidP="003F6899">
      <w:pPr>
        <w:pStyle w:val="NoSpacing"/>
        <w:rPr>
          <w:sz w:val="24"/>
          <w:szCs w:val="24"/>
        </w:rPr>
      </w:pPr>
      <w:r>
        <w:rPr>
          <w:sz w:val="24"/>
          <w:szCs w:val="24"/>
        </w:rPr>
        <w:t>So let’s go back to our example above,</w:t>
      </w:r>
    </w:p>
    <w:p w14:paraId="6DC3D502" w14:textId="0CCF8D0A" w:rsidR="00322A01" w:rsidRDefault="00322A01"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322A01" w:rsidRPr="0053053C" w14:paraId="3C51F428" w14:textId="77777777" w:rsidTr="00875CD7">
        <w:tc>
          <w:tcPr>
            <w:tcW w:w="1795" w:type="dxa"/>
          </w:tcPr>
          <w:p w14:paraId="2403FC67" w14:textId="77777777" w:rsidR="00322A01" w:rsidRPr="0053053C" w:rsidRDefault="00322A01" w:rsidP="00875CD7">
            <w:pPr>
              <w:pStyle w:val="NoSpacing"/>
              <w:rPr>
                <w:b/>
                <w:sz w:val="24"/>
                <w:szCs w:val="24"/>
              </w:rPr>
            </w:pPr>
            <w:r w:rsidRPr="0053053C">
              <w:rPr>
                <w:b/>
                <w:sz w:val="24"/>
                <w:szCs w:val="24"/>
              </w:rPr>
              <w:t>Loves Popcorn</w:t>
            </w:r>
          </w:p>
        </w:tc>
        <w:tc>
          <w:tcPr>
            <w:tcW w:w="1530" w:type="dxa"/>
          </w:tcPr>
          <w:p w14:paraId="47F6B124" w14:textId="77777777" w:rsidR="00322A01" w:rsidRPr="0053053C" w:rsidRDefault="00322A01" w:rsidP="00875CD7">
            <w:pPr>
              <w:pStyle w:val="NoSpacing"/>
              <w:rPr>
                <w:b/>
                <w:sz w:val="24"/>
                <w:szCs w:val="24"/>
              </w:rPr>
            </w:pPr>
            <w:r w:rsidRPr="0053053C">
              <w:rPr>
                <w:b/>
                <w:sz w:val="24"/>
                <w:szCs w:val="24"/>
              </w:rPr>
              <w:t>Loves Soda</w:t>
            </w:r>
          </w:p>
        </w:tc>
        <w:tc>
          <w:tcPr>
            <w:tcW w:w="810" w:type="dxa"/>
          </w:tcPr>
          <w:p w14:paraId="5DF694FB" w14:textId="77777777" w:rsidR="00322A01" w:rsidRPr="0053053C" w:rsidRDefault="00322A01" w:rsidP="00875CD7">
            <w:pPr>
              <w:pStyle w:val="NoSpacing"/>
              <w:rPr>
                <w:b/>
                <w:sz w:val="24"/>
                <w:szCs w:val="24"/>
              </w:rPr>
            </w:pPr>
            <w:r w:rsidRPr="0053053C">
              <w:rPr>
                <w:b/>
                <w:sz w:val="24"/>
                <w:szCs w:val="24"/>
              </w:rPr>
              <w:t>Age</w:t>
            </w:r>
          </w:p>
        </w:tc>
        <w:tc>
          <w:tcPr>
            <w:tcW w:w="2070" w:type="dxa"/>
            <w:shd w:val="clear" w:color="auto" w:fill="CCFFCC"/>
          </w:tcPr>
          <w:p w14:paraId="57BE5865" w14:textId="77777777" w:rsidR="00322A01" w:rsidRPr="0053053C" w:rsidRDefault="00322A01" w:rsidP="00875CD7">
            <w:pPr>
              <w:pStyle w:val="NoSpacing"/>
              <w:rPr>
                <w:b/>
                <w:sz w:val="24"/>
                <w:szCs w:val="24"/>
              </w:rPr>
            </w:pPr>
            <w:r w:rsidRPr="0053053C">
              <w:rPr>
                <w:b/>
                <w:sz w:val="24"/>
                <w:szCs w:val="24"/>
              </w:rPr>
              <w:t>Loves Cool as Ice</w:t>
            </w:r>
          </w:p>
        </w:tc>
      </w:tr>
      <w:tr w:rsidR="00322A01" w14:paraId="373FE861" w14:textId="77777777" w:rsidTr="00875CD7">
        <w:tc>
          <w:tcPr>
            <w:tcW w:w="1795" w:type="dxa"/>
          </w:tcPr>
          <w:p w14:paraId="2F1077BA" w14:textId="77777777" w:rsidR="00322A01" w:rsidRDefault="00322A01" w:rsidP="00875CD7">
            <w:pPr>
              <w:pStyle w:val="NoSpacing"/>
              <w:rPr>
                <w:sz w:val="24"/>
                <w:szCs w:val="24"/>
              </w:rPr>
            </w:pPr>
            <w:r>
              <w:rPr>
                <w:sz w:val="24"/>
                <w:szCs w:val="24"/>
              </w:rPr>
              <w:t>Yes</w:t>
            </w:r>
          </w:p>
        </w:tc>
        <w:tc>
          <w:tcPr>
            <w:tcW w:w="1530" w:type="dxa"/>
          </w:tcPr>
          <w:p w14:paraId="25CDE234" w14:textId="77777777" w:rsidR="00322A01" w:rsidRDefault="00322A01" w:rsidP="00875CD7">
            <w:pPr>
              <w:pStyle w:val="NoSpacing"/>
              <w:rPr>
                <w:sz w:val="24"/>
                <w:szCs w:val="24"/>
              </w:rPr>
            </w:pPr>
            <w:r>
              <w:rPr>
                <w:sz w:val="24"/>
                <w:szCs w:val="24"/>
              </w:rPr>
              <w:t>Yes</w:t>
            </w:r>
          </w:p>
        </w:tc>
        <w:tc>
          <w:tcPr>
            <w:tcW w:w="810" w:type="dxa"/>
          </w:tcPr>
          <w:p w14:paraId="666BB13E" w14:textId="77777777" w:rsidR="00322A01" w:rsidRDefault="00322A01" w:rsidP="00875CD7">
            <w:pPr>
              <w:pStyle w:val="NoSpacing"/>
              <w:rPr>
                <w:sz w:val="24"/>
                <w:szCs w:val="24"/>
              </w:rPr>
            </w:pPr>
            <w:r>
              <w:rPr>
                <w:sz w:val="24"/>
                <w:szCs w:val="24"/>
              </w:rPr>
              <w:t>7</w:t>
            </w:r>
          </w:p>
        </w:tc>
        <w:tc>
          <w:tcPr>
            <w:tcW w:w="2070" w:type="dxa"/>
            <w:shd w:val="clear" w:color="auto" w:fill="CCFFCC"/>
          </w:tcPr>
          <w:p w14:paraId="4C7B74E2" w14:textId="77777777" w:rsidR="00322A01" w:rsidRDefault="00322A01" w:rsidP="00875CD7">
            <w:pPr>
              <w:pStyle w:val="NoSpacing"/>
              <w:rPr>
                <w:sz w:val="24"/>
                <w:szCs w:val="24"/>
              </w:rPr>
            </w:pPr>
            <w:r>
              <w:rPr>
                <w:sz w:val="24"/>
                <w:szCs w:val="24"/>
              </w:rPr>
              <w:t>No</w:t>
            </w:r>
          </w:p>
        </w:tc>
      </w:tr>
      <w:tr w:rsidR="00322A01" w14:paraId="0A1CF197" w14:textId="77777777" w:rsidTr="00875CD7">
        <w:tc>
          <w:tcPr>
            <w:tcW w:w="1795" w:type="dxa"/>
          </w:tcPr>
          <w:p w14:paraId="29C2A8C2" w14:textId="77777777" w:rsidR="00322A01" w:rsidRDefault="00322A01" w:rsidP="00875CD7">
            <w:pPr>
              <w:pStyle w:val="NoSpacing"/>
              <w:rPr>
                <w:sz w:val="24"/>
                <w:szCs w:val="24"/>
              </w:rPr>
            </w:pPr>
            <w:r>
              <w:rPr>
                <w:sz w:val="24"/>
                <w:szCs w:val="24"/>
              </w:rPr>
              <w:lastRenderedPageBreak/>
              <w:t>Yes</w:t>
            </w:r>
          </w:p>
        </w:tc>
        <w:tc>
          <w:tcPr>
            <w:tcW w:w="1530" w:type="dxa"/>
          </w:tcPr>
          <w:p w14:paraId="2BD0D3F3" w14:textId="77777777" w:rsidR="00322A01" w:rsidRDefault="00322A01" w:rsidP="00875CD7">
            <w:pPr>
              <w:pStyle w:val="NoSpacing"/>
              <w:rPr>
                <w:sz w:val="24"/>
                <w:szCs w:val="24"/>
              </w:rPr>
            </w:pPr>
            <w:r>
              <w:rPr>
                <w:sz w:val="24"/>
                <w:szCs w:val="24"/>
              </w:rPr>
              <w:t>No</w:t>
            </w:r>
          </w:p>
        </w:tc>
        <w:tc>
          <w:tcPr>
            <w:tcW w:w="810" w:type="dxa"/>
          </w:tcPr>
          <w:p w14:paraId="055FD0F8" w14:textId="77777777" w:rsidR="00322A01" w:rsidRDefault="00322A01" w:rsidP="00875CD7">
            <w:pPr>
              <w:pStyle w:val="NoSpacing"/>
              <w:rPr>
                <w:sz w:val="24"/>
                <w:szCs w:val="24"/>
              </w:rPr>
            </w:pPr>
            <w:r>
              <w:rPr>
                <w:sz w:val="24"/>
                <w:szCs w:val="24"/>
              </w:rPr>
              <w:t>12</w:t>
            </w:r>
          </w:p>
        </w:tc>
        <w:tc>
          <w:tcPr>
            <w:tcW w:w="2070" w:type="dxa"/>
            <w:shd w:val="clear" w:color="auto" w:fill="CCFFCC"/>
          </w:tcPr>
          <w:p w14:paraId="47E07CB4" w14:textId="77777777" w:rsidR="00322A01" w:rsidRDefault="00322A01" w:rsidP="00875CD7">
            <w:pPr>
              <w:pStyle w:val="NoSpacing"/>
              <w:rPr>
                <w:sz w:val="24"/>
                <w:szCs w:val="24"/>
              </w:rPr>
            </w:pPr>
            <w:r>
              <w:rPr>
                <w:sz w:val="24"/>
                <w:szCs w:val="24"/>
              </w:rPr>
              <w:t>No</w:t>
            </w:r>
          </w:p>
        </w:tc>
      </w:tr>
      <w:tr w:rsidR="00322A01" w14:paraId="6CFDFAB4" w14:textId="77777777" w:rsidTr="00875CD7">
        <w:tc>
          <w:tcPr>
            <w:tcW w:w="1795" w:type="dxa"/>
          </w:tcPr>
          <w:p w14:paraId="136CEC6C" w14:textId="77777777" w:rsidR="00322A01" w:rsidRDefault="00322A01" w:rsidP="00875CD7">
            <w:pPr>
              <w:pStyle w:val="NoSpacing"/>
              <w:rPr>
                <w:sz w:val="24"/>
                <w:szCs w:val="24"/>
              </w:rPr>
            </w:pPr>
            <w:r>
              <w:rPr>
                <w:sz w:val="24"/>
                <w:szCs w:val="24"/>
              </w:rPr>
              <w:t>No</w:t>
            </w:r>
          </w:p>
        </w:tc>
        <w:tc>
          <w:tcPr>
            <w:tcW w:w="1530" w:type="dxa"/>
          </w:tcPr>
          <w:p w14:paraId="54B6B869" w14:textId="77777777" w:rsidR="00322A01" w:rsidRDefault="00322A01" w:rsidP="00875CD7">
            <w:pPr>
              <w:pStyle w:val="NoSpacing"/>
              <w:rPr>
                <w:sz w:val="24"/>
                <w:szCs w:val="24"/>
              </w:rPr>
            </w:pPr>
            <w:r>
              <w:rPr>
                <w:sz w:val="24"/>
                <w:szCs w:val="24"/>
              </w:rPr>
              <w:t>Yes</w:t>
            </w:r>
          </w:p>
        </w:tc>
        <w:tc>
          <w:tcPr>
            <w:tcW w:w="810" w:type="dxa"/>
          </w:tcPr>
          <w:p w14:paraId="00CD716F" w14:textId="77777777" w:rsidR="00322A01" w:rsidRDefault="00322A01" w:rsidP="00875CD7">
            <w:pPr>
              <w:pStyle w:val="NoSpacing"/>
              <w:rPr>
                <w:sz w:val="24"/>
                <w:szCs w:val="24"/>
              </w:rPr>
            </w:pPr>
            <w:r>
              <w:rPr>
                <w:sz w:val="24"/>
                <w:szCs w:val="24"/>
              </w:rPr>
              <w:t>18</w:t>
            </w:r>
          </w:p>
        </w:tc>
        <w:tc>
          <w:tcPr>
            <w:tcW w:w="2070" w:type="dxa"/>
            <w:shd w:val="clear" w:color="auto" w:fill="CCFFCC"/>
          </w:tcPr>
          <w:p w14:paraId="64856845" w14:textId="77777777" w:rsidR="00322A01" w:rsidRDefault="00322A01" w:rsidP="00875CD7">
            <w:pPr>
              <w:pStyle w:val="NoSpacing"/>
              <w:rPr>
                <w:sz w:val="24"/>
                <w:szCs w:val="24"/>
              </w:rPr>
            </w:pPr>
            <w:r>
              <w:rPr>
                <w:sz w:val="24"/>
                <w:szCs w:val="24"/>
              </w:rPr>
              <w:t>Yes</w:t>
            </w:r>
          </w:p>
        </w:tc>
      </w:tr>
      <w:tr w:rsidR="00322A01" w14:paraId="1FFED0F1" w14:textId="77777777" w:rsidTr="00875CD7">
        <w:tc>
          <w:tcPr>
            <w:tcW w:w="1795" w:type="dxa"/>
          </w:tcPr>
          <w:p w14:paraId="6687B650" w14:textId="77777777" w:rsidR="00322A01" w:rsidRDefault="00322A01" w:rsidP="00875CD7">
            <w:pPr>
              <w:pStyle w:val="NoSpacing"/>
              <w:rPr>
                <w:sz w:val="24"/>
                <w:szCs w:val="24"/>
              </w:rPr>
            </w:pPr>
            <w:r>
              <w:rPr>
                <w:sz w:val="24"/>
                <w:szCs w:val="24"/>
              </w:rPr>
              <w:t>No</w:t>
            </w:r>
          </w:p>
        </w:tc>
        <w:tc>
          <w:tcPr>
            <w:tcW w:w="1530" w:type="dxa"/>
          </w:tcPr>
          <w:p w14:paraId="7F69FCB1" w14:textId="77777777" w:rsidR="00322A01" w:rsidRDefault="00322A01" w:rsidP="00875CD7">
            <w:pPr>
              <w:pStyle w:val="NoSpacing"/>
              <w:rPr>
                <w:sz w:val="24"/>
                <w:szCs w:val="24"/>
              </w:rPr>
            </w:pPr>
            <w:r>
              <w:rPr>
                <w:sz w:val="24"/>
                <w:szCs w:val="24"/>
              </w:rPr>
              <w:t>Yes</w:t>
            </w:r>
          </w:p>
        </w:tc>
        <w:tc>
          <w:tcPr>
            <w:tcW w:w="810" w:type="dxa"/>
          </w:tcPr>
          <w:p w14:paraId="20100624" w14:textId="77777777" w:rsidR="00322A01" w:rsidRDefault="00322A01" w:rsidP="00875CD7">
            <w:pPr>
              <w:pStyle w:val="NoSpacing"/>
              <w:rPr>
                <w:sz w:val="24"/>
                <w:szCs w:val="24"/>
              </w:rPr>
            </w:pPr>
            <w:r>
              <w:rPr>
                <w:sz w:val="24"/>
                <w:szCs w:val="24"/>
              </w:rPr>
              <w:t>35</w:t>
            </w:r>
          </w:p>
        </w:tc>
        <w:tc>
          <w:tcPr>
            <w:tcW w:w="2070" w:type="dxa"/>
            <w:shd w:val="clear" w:color="auto" w:fill="CCFFCC"/>
          </w:tcPr>
          <w:p w14:paraId="21C86607" w14:textId="77777777" w:rsidR="00322A01" w:rsidRDefault="00322A01" w:rsidP="00875CD7">
            <w:pPr>
              <w:pStyle w:val="NoSpacing"/>
              <w:rPr>
                <w:sz w:val="24"/>
                <w:szCs w:val="24"/>
              </w:rPr>
            </w:pPr>
            <w:r>
              <w:rPr>
                <w:sz w:val="24"/>
                <w:szCs w:val="24"/>
              </w:rPr>
              <w:t>Yes</w:t>
            </w:r>
          </w:p>
        </w:tc>
      </w:tr>
      <w:tr w:rsidR="00322A01" w14:paraId="6F868CFB" w14:textId="77777777" w:rsidTr="00875CD7">
        <w:tc>
          <w:tcPr>
            <w:tcW w:w="1795" w:type="dxa"/>
          </w:tcPr>
          <w:p w14:paraId="0DA28273" w14:textId="77777777" w:rsidR="00322A01" w:rsidRDefault="00322A01" w:rsidP="00875CD7">
            <w:pPr>
              <w:pStyle w:val="NoSpacing"/>
              <w:rPr>
                <w:sz w:val="24"/>
                <w:szCs w:val="24"/>
              </w:rPr>
            </w:pPr>
            <w:r>
              <w:rPr>
                <w:sz w:val="24"/>
                <w:szCs w:val="24"/>
              </w:rPr>
              <w:t>Yes</w:t>
            </w:r>
          </w:p>
        </w:tc>
        <w:tc>
          <w:tcPr>
            <w:tcW w:w="1530" w:type="dxa"/>
          </w:tcPr>
          <w:p w14:paraId="2E732189" w14:textId="77777777" w:rsidR="00322A01" w:rsidRDefault="00322A01" w:rsidP="00875CD7">
            <w:pPr>
              <w:pStyle w:val="NoSpacing"/>
              <w:rPr>
                <w:sz w:val="24"/>
                <w:szCs w:val="24"/>
              </w:rPr>
            </w:pPr>
            <w:r>
              <w:rPr>
                <w:sz w:val="24"/>
                <w:szCs w:val="24"/>
              </w:rPr>
              <w:t>Yes</w:t>
            </w:r>
          </w:p>
        </w:tc>
        <w:tc>
          <w:tcPr>
            <w:tcW w:w="810" w:type="dxa"/>
          </w:tcPr>
          <w:p w14:paraId="11DA619C" w14:textId="77777777" w:rsidR="00322A01" w:rsidRDefault="00322A01" w:rsidP="00875CD7">
            <w:pPr>
              <w:pStyle w:val="NoSpacing"/>
              <w:rPr>
                <w:sz w:val="24"/>
                <w:szCs w:val="24"/>
              </w:rPr>
            </w:pPr>
            <w:r>
              <w:rPr>
                <w:sz w:val="24"/>
                <w:szCs w:val="24"/>
              </w:rPr>
              <w:t>38</w:t>
            </w:r>
          </w:p>
        </w:tc>
        <w:tc>
          <w:tcPr>
            <w:tcW w:w="2070" w:type="dxa"/>
            <w:shd w:val="clear" w:color="auto" w:fill="CCFFCC"/>
          </w:tcPr>
          <w:p w14:paraId="01DF532D" w14:textId="77777777" w:rsidR="00322A01" w:rsidRDefault="00322A01" w:rsidP="00875CD7">
            <w:pPr>
              <w:pStyle w:val="NoSpacing"/>
              <w:rPr>
                <w:sz w:val="24"/>
                <w:szCs w:val="24"/>
              </w:rPr>
            </w:pPr>
            <w:r>
              <w:rPr>
                <w:sz w:val="24"/>
                <w:szCs w:val="24"/>
              </w:rPr>
              <w:t>Yes</w:t>
            </w:r>
          </w:p>
        </w:tc>
      </w:tr>
      <w:tr w:rsidR="00322A01" w14:paraId="304F97A8" w14:textId="77777777" w:rsidTr="00875CD7">
        <w:tc>
          <w:tcPr>
            <w:tcW w:w="1795" w:type="dxa"/>
          </w:tcPr>
          <w:p w14:paraId="17DB7CC3" w14:textId="77777777" w:rsidR="00322A01" w:rsidRDefault="00322A01" w:rsidP="00875CD7">
            <w:pPr>
              <w:pStyle w:val="NoSpacing"/>
              <w:rPr>
                <w:sz w:val="24"/>
                <w:szCs w:val="24"/>
              </w:rPr>
            </w:pPr>
            <w:r>
              <w:rPr>
                <w:sz w:val="24"/>
                <w:szCs w:val="24"/>
              </w:rPr>
              <w:t>Yes</w:t>
            </w:r>
          </w:p>
        </w:tc>
        <w:tc>
          <w:tcPr>
            <w:tcW w:w="1530" w:type="dxa"/>
          </w:tcPr>
          <w:p w14:paraId="5A4E0DE5" w14:textId="77777777" w:rsidR="00322A01" w:rsidRDefault="00322A01" w:rsidP="00875CD7">
            <w:pPr>
              <w:pStyle w:val="NoSpacing"/>
              <w:rPr>
                <w:sz w:val="24"/>
                <w:szCs w:val="24"/>
              </w:rPr>
            </w:pPr>
            <w:r>
              <w:rPr>
                <w:sz w:val="24"/>
                <w:szCs w:val="24"/>
              </w:rPr>
              <w:t>No</w:t>
            </w:r>
          </w:p>
        </w:tc>
        <w:tc>
          <w:tcPr>
            <w:tcW w:w="810" w:type="dxa"/>
          </w:tcPr>
          <w:p w14:paraId="7F77E7D9" w14:textId="77777777" w:rsidR="00322A01" w:rsidRDefault="00322A01" w:rsidP="00875CD7">
            <w:pPr>
              <w:pStyle w:val="NoSpacing"/>
              <w:rPr>
                <w:sz w:val="24"/>
                <w:szCs w:val="24"/>
              </w:rPr>
            </w:pPr>
            <w:r>
              <w:rPr>
                <w:sz w:val="24"/>
                <w:szCs w:val="24"/>
              </w:rPr>
              <w:t>50</w:t>
            </w:r>
          </w:p>
        </w:tc>
        <w:tc>
          <w:tcPr>
            <w:tcW w:w="2070" w:type="dxa"/>
            <w:shd w:val="clear" w:color="auto" w:fill="CCFFCC"/>
          </w:tcPr>
          <w:p w14:paraId="360671FC" w14:textId="77777777" w:rsidR="00322A01" w:rsidRDefault="00322A01" w:rsidP="00875CD7">
            <w:pPr>
              <w:pStyle w:val="NoSpacing"/>
              <w:rPr>
                <w:sz w:val="24"/>
                <w:szCs w:val="24"/>
              </w:rPr>
            </w:pPr>
            <w:r>
              <w:rPr>
                <w:sz w:val="24"/>
                <w:szCs w:val="24"/>
              </w:rPr>
              <w:t>No</w:t>
            </w:r>
          </w:p>
        </w:tc>
      </w:tr>
      <w:tr w:rsidR="00322A01" w14:paraId="44F359CF" w14:textId="77777777" w:rsidTr="00875CD7">
        <w:tc>
          <w:tcPr>
            <w:tcW w:w="1795" w:type="dxa"/>
          </w:tcPr>
          <w:p w14:paraId="7879C9F7" w14:textId="77777777" w:rsidR="00322A01" w:rsidRDefault="00322A01" w:rsidP="00875CD7">
            <w:pPr>
              <w:pStyle w:val="NoSpacing"/>
              <w:rPr>
                <w:sz w:val="24"/>
                <w:szCs w:val="24"/>
              </w:rPr>
            </w:pPr>
            <w:r>
              <w:rPr>
                <w:sz w:val="24"/>
                <w:szCs w:val="24"/>
              </w:rPr>
              <w:t>No</w:t>
            </w:r>
          </w:p>
        </w:tc>
        <w:tc>
          <w:tcPr>
            <w:tcW w:w="1530" w:type="dxa"/>
          </w:tcPr>
          <w:p w14:paraId="734602F0" w14:textId="77777777" w:rsidR="00322A01" w:rsidRDefault="00322A01" w:rsidP="00875CD7">
            <w:pPr>
              <w:pStyle w:val="NoSpacing"/>
              <w:rPr>
                <w:sz w:val="24"/>
                <w:szCs w:val="24"/>
              </w:rPr>
            </w:pPr>
            <w:r>
              <w:rPr>
                <w:sz w:val="24"/>
                <w:szCs w:val="24"/>
              </w:rPr>
              <w:t>No</w:t>
            </w:r>
          </w:p>
        </w:tc>
        <w:tc>
          <w:tcPr>
            <w:tcW w:w="810" w:type="dxa"/>
          </w:tcPr>
          <w:p w14:paraId="5FEB94EA" w14:textId="77777777" w:rsidR="00322A01" w:rsidRDefault="00322A01" w:rsidP="00875CD7">
            <w:pPr>
              <w:pStyle w:val="NoSpacing"/>
              <w:rPr>
                <w:sz w:val="24"/>
                <w:szCs w:val="24"/>
              </w:rPr>
            </w:pPr>
            <w:r>
              <w:rPr>
                <w:sz w:val="24"/>
                <w:szCs w:val="24"/>
              </w:rPr>
              <w:t>83</w:t>
            </w:r>
          </w:p>
        </w:tc>
        <w:tc>
          <w:tcPr>
            <w:tcW w:w="2070" w:type="dxa"/>
            <w:shd w:val="clear" w:color="auto" w:fill="CCFFCC"/>
          </w:tcPr>
          <w:p w14:paraId="6BBCCC37" w14:textId="77777777" w:rsidR="00322A01" w:rsidRDefault="00322A01" w:rsidP="00875CD7">
            <w:pPr>
              <w:pStyle w:val="NoSpacing"/>
              <w:rPr>
                <w:sz w:val="24"/>
                <w:szCs w:val="24"/>
              </w:rPr>
            </w:pPr>
            <w:r>
              <w:rPr>
                <w:sz w:val="24"/>
                <w:szCs w:val="24"/>
              </w:rPr>
              <w:t>No</w:t>
            </w:r>
          </w:p>
        </w:tc>
      </w:tr>
    </w:tbl>
    <w:p w14:paraId="11626DE9" w14:textId="77777777" w:rsidR="00322A01" w:rsidRDefault="00322A01" w:rsidP="003F6899">
      <w:pPr>
        <w:pStyle w:val="NoSpacing"/>
        <w:rPr>
          <w:sz w:val="24"/>
          <w:szCs w:val="24"/>
        </w:rPr>
      </w:pPr>
    </w:p>
    <w:p w14:paraId="19D6605C" w14:textId="6E2D8FDE" w:rsidR="00322A01" w:rsidRPr="005129CD" w:rsidRDefault="005129CD" w:rsidP="003F6899">
      <w:pPr>
        <w:pStyle w:val="NoSpacing"/>
        <w:rPr>
          <w:i/>
          <w:color w:val="0066FF"/>
          <w:sz w:val="24"/>
          <w:szCs w:val="24"/>
        </w:rPr>
      </w:pPr>
      <w:r w:rsidRPr="005129CD">
        <w:rPr>
          <w:i/>
          <w:color w:val="0066FF"/>
          <w:sz w:val="24"/>
          <w:szCs w:val="24"/>
        </w:rPr>
        <w:t>Zeroth Tree</w:t>
      </w:r>
    </w:p>
    <w:p w14:paraId="13D74DA8" w14:textId="5A178D9A" w:rsidR="00322A01" w:rsidRPr="00243326" w:rsidRDefault="005129CD" w:rsidP="003F6899">
      <w:pPr>
        <w:pStyle w:val="NoSpacing"/>
        <w:rPr>
          <w:sz w:val="24"/>
          <w:szCs w:val="24"/>
        </w:rPr>
      </w:pPr>
      <w:r>
        <w:rPr>
          <w:sz w:val="24"/>
          <w:szCs w:val="24"/>
        </w:rPr>
        <w:t xml:space="preserve">So </w:t>
      </w:r>
      <w:r>
        <w:rPr>
          <w:rFonts w:ascii="Calibri" w:hAnsi="Calibri" w:cs="Calibri"/>
          <w:sz w:val="24"/>
          <w:szCs w:val="24"/>
        </w:rPr>
        <w:t>λ</w:t>
      </w:r>
      <w:r>
        <w:rPr>
          <w:sz w:val="24"/>
          <w:szCs w:val="24"/>
          <w:vertAlign w:val="superscript"/>
        </w:rPr>
        <w:t>(0)</w:t>
      </w:r>
      <w:r>
        <w:rPr>
          <w:sz w:val="24"/>
          <w:szCs w:val="24"/>
        </w:rPr>
        <w:t xml:space="preserve"> = ln(p</w:t>
      </w:r>
      <w:r>
        <w:rPr>
          <w:sz w:val="24"/>
          <w:szCs w:val="24"/>
          <w:vertAlign w:val="superscript"/>
        </w:rPr>
        <w:t>(0)</w:t>
      </w:r>
      <w:r>
        <w:rPr>
          <w:sz w:val="24"/>
          <w:szCs w:val="24"/>
        </w:rPr>
        <w:t>/q</w:t>
      </w:r>
      <w:r>
        <w:rPr>
          <w:sz w:val="24"/>
          <w:szCs w:val="24"/>
          <w:vertAlign w:val="superscript"/>
        </w:rPr>
        <w:t>(0)</w:t>
      </w:r>
      <w:r>
        <w:rPr>
          <w:sz w:val="24"/>
          <w:szCs w:val="24"/>
        </w:rPr>
        <w:t xml:space="preserve">) = ln(3/4) = -0.29.  </w:t>
      </w:r>
      <w:r w:rsidR="00243326">
        <w:rPr>
          <w:sz w:val="24"/>
          <w:szCs w:val="24"/>
        </w:rPr>
        <w:t>Of cour</w:t>
      </w:r>
      <w:r w:rsidR="002E1091">
        <w:rPr>
          <w:sz w:val="24"/>
          <w:szCs w:val="24"/>
        </w:rPr>
        <w:t>s</w:t>
      </w:r>
      <w:r w:rsidR="00243326">
        <w:rPr>
          <w:sz w:val="24"/>
          <w:szCs w:val="24"/>
        </w:rPr>
        <w:t xml:space="preserve">e this </w:t>
      </w:r>
      <w:r w:rsidR="00243326">
        <w:rPr>
          <w:rFonts w:ascii="Calibri" w:hAnsi="Calibri" w:cs="Calibri"/>
          <w:sz w:val="24"/>
          <w:szCs w:val="24"/>
        </w:rPr>
        <w:t>λ</w:t>
      </w:r>
      <w:r w:rsidR="00243326">
        <w:rPr>
          <w:sz w:val="24"/>
          <w:szCs w:val="24"/>
          <w:vertAlign w:val="superscript"/>
        </w:rPr>
        <w:t>(0)</w:t>
      </w:r>
      <w:r w:rsidR="00243326">
        <w:rPr>
          <w:sz w:val="24"/>
          <w:szCs w:val="24"/>
        </w:rPr>
        <w:t xml:space="preserve"> corresponds to p</w:t>
      </w:r>
      <w:r w:rsidR="00243326">
        <w:rPr>
          <w:sz w:val="24"/>
          <w:szCs w:val="24"/>
          <w:vertAlign w:val="superscript"/>
        </w:rPr>
        <w:t>(0)</w:t>
      </w:r>
      <w:r w:rsidR="00243326">
        <w:rPr>
          <w:sz w:val="24"/>
          <w:szCs w:val="24"/>
        </w:rPr>
        <w:t xml:space="preserve"> = 3/7, and q</w:t>
      </w:r>
      <w:r w:rsidR="00243326">
        <w:rPr>
          <w:sz w:val="24"/>
          <w:szCs w:val="24"/>
          <w:vertAlign w:val="superscript"/>
        </w:rPr>
        <w:t>(0)</w:t>
      </w:r>
      <w:r w:rsidR="00243326">
        <w:rPr>
          <w:sz w:val="24"/>
          <w:szCs w:val="24"/>
        </w:rPr>
        <w:t xml:space="preserve"> = 4/7.</w:t>
      </w:r>
      <w:r w:rsidR="00780878">
        <w:rPr>
          <w:sz w:val="24"/>
          <w:szCs w:val="24"/>
        </w:rPr>
        <w:t xml:space="preserve">  Going to put our result in a root stump, even though it’s not really a part of a tree.  </w:t>
      </w:r>
    </w:p>
    <w:p w14:paraId="1F963580" w14:textId="1488D0C0" w:rsidR="00322A01" w:rsidRDefault="00322A01" w:rsidP="003F6899">
      <w:pPr>
        <w:pStyle w:val="NoSpacing"/>
        <w:rPr>
          <w:sz w:val="24"/>
          <w:szCs w:val="24"/>
        </w:rPr>
      </w:pPr>
    </w:p>
    <w:p w14:paraId="5FBD142A" w14:textId="389C1887" w:rsidR="00780878" w:rsidRDefault="00780878" w:rsidP="003F6899">
      <w:pPr>
        <w:pStyle w:val="NoSpacing"/>
        <w:rPr>
          <w:sz w:val="24"/>
          <w:szCs w:val="24"/>
        </w:rPr>
      </w:pPr>
      <w:r w:rsidRPr="00780878">
        <w:rPr>
          <w:noProof/>
          <w:sz w:val="24"/>
          <w:szCs w:val="24"/>
        </w:rPr>
        <w:drawing>
          <wp:inline distT="0" distB="0" distL="0" distR="0" wp14:anchorId="5765CEC1" wp14:editId="1A0E4546">
            <wp:extent cx="1035050" cy="567231"/>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1040575" cy="570259"/>
                    </a:xfrm>
                    <a:prstGeom prst="rect">
                      <a:avLst/>
                    </a:prstGeom>
                  </pic:spPr>
                </pic:pic>
              </a:graphicData>
            </a:graphic>
          </wp:inline>
        </w:drawing>
      </w:r>
    </w:p>
    <w:p w14:paraId="797F0172" w14:textId="77777777" w:rsidR="00780878" w:rsidRDefault="00780878" w:rsidP="003F6899">
      <w:pPr>
        <w:pStyle w:val="NoSpacing"/>
        <w:rPr>
          <w:sz w:val="24"/>
          <w:szCs w:val="24"/>
        </w:rPr>
      </w:pPr>
    </w:p>
    <w:p w14:paraId="75F3A0DD" w14:textId="3912C07A" w:rsidR="005129CD" w:rsidRPr="005129CD" w:rsidRDefault="005129CD" w:rsidP="003F6899">
      <w:pPr>
        <w:pStyle w:val="NoSpacing"/>
        <w:rPr>
          <w:i/>
          <w:color w:val="0066FF"/>
          <w:sz w:val="24"/>
          <w:szCs w:val="24"/>
        </w:rPr>
      </w:pPr>
      <w:r w:rsidRPr="005129CD">
        <w:rPr>
          <w:i/>
          <w:color w:val="0066FF"/>
          <w:sz w:val="24"/>
          <w:szCs w:val="24"/>
        </w:rPr>
        <w:t>First Tree</w:t>
      </w:r>
    </w:p>
    <w:p w14:paraId="26188DE2" w14:textId="63AEDEAF" w:rsidR="005129CD" w:rsidRDefault="005129CD" w:rsidP="003F6899">
      <w:pPr>
        <w:pStyle w:val="NoSpacing"/>
        <w:rPr>
          <w:sz w:val="24"/>
          <w:szCs w:val="24"/>
        </w:rPr>
      </w:pPr>
      <w:r>
        <w:rPr>
          <w:sz w:val="24"/>
          <w:szCs w:val="24"/>
        </w:rPr>
        <w:t xml:space="preserve">Now gonna calculate </w:t>
      </w:r>
      <w:r>
        <w:rPr>
          <w:rFonts w:ascii="Calibri" w:hAnsi="Calibri" w:cs="Calibri"/>
          <w:sz w:val="24"/>
          <w:szCs w:val="24"/>
        </w:rPr>
        <w:t>λ</w:t>
      </w:r>
      <w:r>
        <w:rPr>
          <w:sz w:val="24"/>
          <w:szCs w:val="24"/>
          <w:vertAlign w:val="superscript"/>
        </w:rPr>
        <w:t>(1)</w:t>
      </w:r>
      <w:r>
        <w:rPr>
          <w:sz w:val="24"/>
          <w:szCs w:val="24"/>
        </w:rPr>
        <w:t>.  To do this, we need to add the residuals,</w:t>
      </w:r>
      <w:r w:rsidR="00243326">
        <w:rPr>
          <w:sz w:val="24"/>
          <w:szCs w:val="24"/>
        </w:rPr>
        <w:t xml:space="preserve"> y</w:t>
      </w:r>
      <w:r>
        <w:rPr>
          <w:sz w:val="24"/>
          <w:szCs w:val="24"/>
        </w:rPr>
        <w:t xml:space="preserve"> – p</w:t>
      </w:r>
      <w:r>
        <w:rPr>
          <w:sz w:val="24"/>
          <w:szCs w:val="24"/>
          <w:vertAlign w:val="superscript"/>
        </w:rPr>
        <w:t>(0)</w:t>
      </w:r>
      <w:r>
        <w:rPr>
          <w:sz w:val="24"/>
          <w:szCs w:val="24"/>
        </w:rPr>
        <w:t>, to our table.</w:t>
      </w:r>
    </w:p>
    <w:p w14:paraId="26A4BFDF" w14:textId="77777777" w:rsidR="005129CD" w:rsidRDefault="005129CD"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659"/>
      </w:tblGrid>
      <w:tr w:rsidR="00F31D77" w:rsidRPr="0053053C" w14:paraId="72C14E1D" w14:textId="7F049CE0" w:rsidTr="00A25569">
        <w:tc>
          <w:tcPr>
            <w:tcW w:w="1795" w:type="dxa"/>
          </w:tcPr>
          <w:p w14:paraId="6EE31242" w14:textId="77777777" w:rsidR="00F31D77" w:rsidRPr="0053053C" w:rsidRDefault="00F31D77" w:rsidP="005D04BF">
            <w:pPr>
              <w:pStyle w:val="NoSpacing"/>
              <w:rPr>
                <w:b/>
                <w:sz w:val="24"/>
                <w:szCs w:val="24"/>
              </w:rPr>
            </w:pPr>
            <w:r w:rsidRPr="0053053C">
              <w:rPr>
                <w:b/>
                <w:sz w:val="24"/>
                <w:szCs w:val="24"/>
              </w:rPr>
              <w:t>Loves Popcorn</w:t>
            </w:r>
          </w:p>
        </w:tc>
        <w:tc>
          <w:tcPr>
            <w:tcW w:w="1530" w:type="dxa"/>
          </w:tcPr>
          <w:p w14:paraId="18406B1C" w14:textId="77777777" w:rsidR="00F31D77" w:rsidRPr="0053053C" w:rsidRDefault="00F31D77" w:rsidP="005D04BF">
            <w:pPr>
              <w:pStyle w:val="NoSpacing"/>
              <w:rPr>
                <w:b/>
                <w:sz w:val="24"/>
                <w:szCs w:val="24"/>
              </w:rPr>
            </w:pPr>
            <w:r w:rsidRPr="0053053C">
              <w:rPr>
                <w:b/>
                <w:sz w:val="24"/>
                <w:szCs w:val="24"/>
              </w:rPr>
              <w:t>Loves Soda</w:t>
            </w:r>
          </w:p>
        </w:tc>
        <w:tc>
          <w:tcPr>
            <w:tcW w:w="810" w:type="dxa"/>
          </w:tcPr>
          <w:p w14:paraId="7A59D1D5" w14:textId="77777777" w:rsidR="00F31D77" w:rsidRPr="0053053C" w:rsidRDefault="00F31D77" w:rsidP="005D04BF">
            <w:pPr>
              <w:pStyle w:val="NoSpacing"/>
              <w:rPr>
                <w:b/>
                <w:sz w:val="24"/>
                <w:szCs w:val="24"/>
              </w:rPr>
            </w:pPr>
            <w:r w:rsidRPr="0053053C">
              <w:rPr>
                <w:b/>
                <w:sz w:val="24"/>
                <w:szCs w:val="24"/>
              </w:rPr>
              <w:t>Age</w:t>
            </w:r>
          </w:p>
        </w:tc>
        <w:tc>
          <w:tcPr>
            <w:tcW w:w="1659" w:type="dxa"/>
            <w:shd w:val="clear" w:color="auto" w:fill="CCFFCC"/>
          </w:tcPr>
          <w:p w14:paraId="6F0326A6" w14:textId="26938EC4" w:rsidR="00F31D77" w:rsidRPr="005129CD" w:rsidRDefault="00F31D77" w:rsidP="005D04BF">
            <w:pPr>
              <w:pStyle w:val="NoSpacing"/>
              <w:rPr>
                <w:b/>
                <w:sz w:val="24"/>
                <w:szCs w:val="24"/>
              </w:rPr>
            </w:pPr>
            <w:r>
              <w:rPr>
                <w:b/>
                <w:sz w:val="24"/>
                <w:szCs w:val="24"/>
              </w:rPr>
              <w:t>LC: y – p</w:t>
            </w:r>
            <w:r>
              <w:rPr>
                <w:b/>
                <w:sz w:val="24"/>
                <w:szCs w:val="24"/>
                <w:vertAlign w:val="superscript"/>
              </w:rPr>
              <w:t>(0)</w:t>
            </w:r>
          </w:p>
        </w:tc>
      </w:tr>
      <w:tr w:rsidR="00F31D77" w14:paraId="206EFB9A" w14:textId="66EE9016" w:rsidTr="00A25569">
        <w:tc>
          <w:tcPr>
            <w:tcW w:w="1795" w:type="dxa"/>
          </w:tcPr>
          <w:p w14:paraId="7CDEA644" w14:textId="77777777" w:rsidR="00F31D77" w:rsidRDefault="00F31D77" w:rsidP="005D04BF">
            <w:pPr>
              <w:pStyle w:val="NoSpacing"/>
              <w:rPr>
                <w:sz w:val="24"/>
                <w:szCs w:val="24"/>
              </w:rPr>
            </w:pPr>
            <w:r>
              <w:rPr>
                <w:sz w:val="24"/>
                <w:szCs w:val="24"/>
              </w:rPr>
              <w:t>Yes</w:t>
            </w:r>
          </w:p>
        </w:tc>
        <w:tc>
          <w:tcPr>
            <w:tcW w:w="1530" w:type="dxa"/>
          </w:tcPr>
          <w:p w14:paraId="049D891A" w14:textId="77777777" w:rsidR="00F31D77" w:rsidRDefault="00F31D77" w:rsidP="005D04BF">
            <w:pPr>
              <w:pStyle w:val="NoSpacing"/>
              <w:rPr>
                <w:sz w:val="24"/>
                <w:szCs w:val="24"/>
              </w:rPr>
            </w:pPr>
            <w:r>
              <w:rPr>
                <w:sz w:val="24"/>
                <w:szCs w:val="24"/>
              </w:rPr>
              <w:t>Yes</w:t>
            </w:r>
          </w:p>
        </w:tc>
        <w:tc>
          <w:tcPr>
            <w:tcW w:w="810" w:type="dxa"/>
          </w:tcPr>
          <w:p w14:paraId="2AA14A71" w14:textId="77777777" w:rsidR="00F31D77" w:rsidRDefault="00F31D77" w:rsidP="005D04BF">
            <w:pPr>
              <w:pStyle w:val="NoSpacing"/>
              <w:rPr>
                <w:sz w:val="24"/>
                <w:szCs w:val="24"/>
              </w:rPr>
            </w:pPr>
            <w:r>
              <w:rPr>
                <w:sz w:val="24"/>
                <w:szCs w:val="24"/>
              </w:rPr>
              <w:t>7</w:t>
            </w:r>
          </w:p>
        </w:tc>
        <w:tc>
          <w:tcPr>
            <w:tcW w:w="1659" w:type="dxa"/>
            <w:shd w:val="clear" w:color="auto" w:fill="CCFFCC"/>
          </w:tcPr>
          <w:p w14:paraId="691A777A" w14:textId="2CD17BD7" w:rsidR="00F31D77" w:rsidRDefault="00F31D77" w:rsidP="005D04BF">
            <w:pPr>
              <w:pStyle w:val="NoSpacing"/>
              <w:rPr>
                <w:sz w:val="24"/>
                <w:szCs w:val="24"/>
              </w:rPr>
            </w:pPr>
            <w:r>
              <w:rPr>
                <w:sz w:val="24"/>
                <w:szCs w:val="24"/>
              </w:rPr>
              <w:t>0 – 3/7 = -3/7</w:t>
            </w:r>
          </w:p>
        </w:tc>
      </w:tr>
      <w:tr w:rsidR="00F31D77" w14:paraId="2B42D580" w14:textId="37667B35" w:rsidTr="00A25569">
        <w:tc>
          <w:tcPr>
            <w:tcW w:w="1795" w:type="dxa"/>
          </w:tcPr>
          <w:p w14:paraId="5CB6FC7D" w14:textId="77777777" w:rsidR="00F31D77" w:rsidRDefault="00F31D77" w:rsidP="005D04BF">
            <w:pPr>
              <w:pStyle w:val="NoSpacing"/>
              <w:rPr>
                <w:sz w:val="24"/>
                <w:szCs w:val="24"/>
              </w:rPr>
            </w:pPr>
            <w:r>
              <w:rPr>
                <w:sz w:val="24"/>
                <w:szCs w:val="24"/>
              </w:rPr>
              <w:t>Yes</w:t>
            </w:r>
          </w:p>
        </w:tc>
        <w:tc>
          <w:tcPr>
            <w:tcW w:w="1530" w:type="dxa"/>
          </w:tcPr>
          <w:p w14:paraId="7301346E" w14:textId="77777777" w:rsidR="00F31D77" w:rsidRDefault="00F31D77" w:rsidP="005D04BF">
            <w:pPr>
              <w:pStyle w:val="NoSpacing"/>
              <w:rPr>
                <w:sz w:val="24"/>
                <w:szCs w:val="24"/>
              </w:rPr>
            </w:pPr>
            <w:r>
              <w:rPr>
                <w:sz w:val="24"/>
                <w:szCs w:val="24"/>
              </w:rPr>
              <w:t>No</w:t>
            </w:r>
          </w:p>
        </w:tc>
        <w:tc>
          <w:tcPr>
            <w:tcW w:w="810" w:type="dxa"/>
          </w:tcPr>
          <w:p w14:paraId="104544D1" w14:textId="77777777" w:rsidR="00F31D77" w:rsidRDefault="00F31D77" w:rsidP="005D04BF">
            <w:pPr>
              <w:pStyle w:val="NoSpacing"/>
              <w:rPr>
                <w:sz w:val="24"/>
                <w:szCs w:val="24"/>
              </w:rPr>
            </w:pPr>
            <w:r>
              <w:rPr>
                <w:sz w:val="24"/>
                <w:szCs w:val="24"/>
              </w:rPr>
              <w:t>12</w:t>
            </w:r>
          </w:p>
        </w:tc>
        <w:tc>
          <w:tcPr>
            <w:tcW w:w="1659" w:type="dxa"/>
            <w:shd w:val="clear" w:color="auto" w:fill="CCFFCC"/>
          </w:tcPr>
          <w:p w14:paraId="71916BB4" w14:textId="413EE823" w:rsidR="00F31D77" w:rsidRDefault="00F31D77" w:rsidP="005D04BF">
            <w:pPr>
              <w:pStyle w:val="NoSpacing"/>
              <w:rPr>
                <w:sz w:val="24"/>
                <w:szCs w:val="24"/>
              </w:rPr>
            </w:pPr>
            <w:r>
              <w:rPr>
                <w:sz w:val="24"/>
                <w:szCs w:val="24"/>
              </w:rPr>
              <w:t>0 – 3/7 = -3/7</w:t>
            </w:r>
          </w:p>
        </w:tc>
      </w:tr>
      <w:tr w:rsidR="00F31D77" w14:paraId="5820DA19" w14:textId="72DDD538" w:rsidTr="00A25569">
        <w:tc>
          <w:tcPr>
            <w:tcW w:w="1795" w:type="dxa"/>
          </w:tcPr>
          <w:p w14:paraId="3E056631" w14:textId="77777777" w:rsidR="00F31D77" w:rsidRDefault="00F31D77" w:rsidP="005D04BF">
            <w:pPr>
              <w:pStyle w:val="NoSpacing"/>
              <w:rPr>
                <w:sz w:val="24"/>
                <w:szCs w:val="24"/>
              </w:rPr>
            </w:pPr>
            <w:r>
              <w:rPr>
                <w:sz w:val="24"/>
                <w:szCs w:val="24"/>
              </w:rPr>
              <w:t>No</w:t>
            </w:r>
          </w:p>
        </w:tc>
        <w:tc>
          <w:tcPr>
            <w:tcW w:w="1530" w:type="dxa"/>
          </w:tcPr>
          <w:p w14:paraId="702E45B5" w14:textId="77777777" w:rsidR="00F31D77" w:rsidRDefault="00F31D77" w:rsidP="005D04BF">
            <w:pPr>
              <w:pStyle w:val="NoSpacing"/>
              <w:rPr>
                <w:sz w:val="24"/>
                <w:szCs w:val="24"/>
              </w:rPr>
            </w:pPr>
            <w:r>
              <w:rPr>
                <w:sz w:val="24"/>
                <w:szCs w:val="24"/>
              </w:rPr>
              <w:t>Yes</w:t>
            </w:r>
          </w:p>
        </w:tc>
        <w:tc>
          <w:tcPr>
            <w:tcW w:w="810" w:type="dxa"/>
          </w:tcPr>
          <w:p w14:paraId="3A351DC6" w14:textId="77777777" w:rsidR="00F31D77" w:rsidRDefault="00F31D77" w:rsidP="005D04BF">
            <w:pPr>
              <w:pStyle w:val="NoSpacing"/>
              <w:rPr>
                <w:sz w:val="24"/>
                <w:szCs w:val="24"/>
              </w:rPr>
            </w:pPr>
            <w:r>
              <w:rPr>
                <w:sz w:val="24"/>
                <w:szCs w:val="24"/>
              </w:rPr>
              <w:t>18</w:t>
            </w:r>
          </w:p>
        </w:tc>
        <w:tc>
          <w:tcPr>
            <w:tcW w:w="1659" w:type="dxa"/>
            <w:shd w:val="clear" w:color="auto" w:fill="CCFFCC"/>
          </w:tcPr>
          <w:p w14:paraId="4349B6DC" w14:textId="5597CD6C" w:rsidR="00F31D77" w:rsidRDefault="00F31D77" w:rsidP="005D04BF">
            <w:pPr>
              <w:pStyle w:val="NoSpacing"/>
              <w:rPr>
                <w:sz w:val="24"/>
                <w:szCs w:val="24"/>
              </w:rPr>
            </w:pPr>
            <w:r>
              <w:rPr>
                <w:sz w:val="24"/>
                <w:szCs w:val="24"/>
              </w:rPr>
              <w:t>1 – 3/7 = 4/7</w:t>
            </w:r>
          </w:p>
        </w:tc>
      </w:tr>
      <w:tr w:rsidR="00F31D77" w14:paraId="2D50AE22" w14:textId="7DF8F6F3" w:rsidTr="00A25569">
        <w:tc>
          <w:tcPr>
            <w:tcW w:w="1795" w:type="dxa"/>
          </w:tcPr>
          <w:p w14:paraId="7F5BCE5D" w14:textId="77777777" w:rsidR="00F31D77" w:rsidRDefault="00F31D77" w:rsidP="005D04BF">
            <w:pPr>
              <w:pStyle w:val="NoSpacing"/>
              <w:rPr>
                <w:sz w:val="24"/>
                <w:szCs w:val="24"/>
              </w:rPr>
            </w:pPr>
            <w:r>
              <w:rPr>
                <w:sz w:val="24"/>
                <w:szCs w:val="24"/>
              </w:rPr>
              <w:t>No</w:t>
            </w:r>
          </w:p>
        </w:tc>
        <w:tc>
          <w:tcPr>
            <w:tcW w:w="1530" w:type="dxa"/>
          </w:tcPr>
          <w:p w14:paraId="0008CB76" w14:textId="77777777" w:rsidR="00F31D77" w:rsidRDefault="00F31D77" w:rsidP="005D04BF">
            <w:pPr>
              <w:pStyle w:val="NoSpacing"/>
              <w:rPr>
                <w:sz w:val="24"/>
                <w:szCs w:val="24"/>
              </w:rPr>
            </w:pPr>
            <w:r>
              <w:rPr>
                <w:sz w:val="24"/>
                <w:szCs w:val="24"/>
              </w:rPr>
              <w:t>Yes</w:t>
            </w:r>
          </w:p>
        </w:tc>
        <w:tc>
          <w:tcPr>
            <w:tcW w:w="810" w:type="dxa"/>
          </w:tcPr>
          <w:p w14:paraId="6C722324" w14:textId="77777777" w:rsidR="00F31D77" w:rsidRDefault="00F31D77" w:rsidP="005D04BF">
            <w:pPr>
              <w:pStyle w:val="NoSpacing"/>
              <w:rPr>
                <w:sz w:val="24"/>
                <w:szCs w:val="24"/>
              </w:rPr>
            </w:pPr>
            <w:r>
              <w:rPr>
                <w:sz w:val="24"/>
                <w:szCs w:val="24"/>
              </w:rPr>
              <w:t>35</w:t>
            </w:r>
          </w:p>
        </w:tc>
        <w:tc>
          <w:tcPr>
            <w:tcW w:w="1659" w:type="dxa"/>
            <w:shd w:val="clear" w:color="auto" w:fill="CCFFCC"/>
          </w:tcPr>
          <w:p w14:paraId="5326D118" w14:textId="0AC1AB80" w:rsidR="00F31D77" w:rsidRDefault="00F31D77" w:rsidP="005D04BF">
            <w:pPr>
              <w:pStyle w:val="NoSpacing"/>
              <w:rPr>
                <w:sz w:val="24"/>
                <w:szCs w:val="24"/>
              </w:rPr>
            </w:pPr>
            <w:r>
              <w:rPr>
                <w:sz w:val="24"/>
                <w:szCs w:val="24"/>
              </w:rPr>
              <w:t>1 – 3/7 = 4/7</w:t>
            </w:r>
          </w:p>
        </w:tc>
      </w:tr>
      <w:tr w:rsidR="00F31D77" w14:paraId="553035EF" w14:textId="133079A3" w:rsidTr="00A25569">
        <w:tc>
          <w:tcPr>
            <w:tcW w:w="1795" w:type="dxa"/>
          </w:tcPr>
          <w:p w14:paraId="0B350F78" w14:textId="77777777" w:rsidR="00F31D77" w:rsidRDefault="00F31D77" w:rsidP="005D04BF">
            <w:pPr>
              <w:pStyle w:val="NoSpacing"/>
              <w:rPr>
                <w:sz w:val="24"/>
                <w:szCs w:val="24"/>
              </w:rPr>
            </w:pPr>
            <w:r>
              <w:rPr>
                <w:sz w:val="24"/>
                <w:szCs w:val="24"/>
              </w:rPr>
              <w:t>Yes</w:t>
            </w:r>
          </w:p>
        </w:tc>
        <w:tc>
          <w:tcPr>
            <w:tcW w:w="1530" w:type="dxa"/>
          </w:tcPr>
          <w:p w14:paraId="0D9F1C27" w14:textId="77777777" w:rsidR="00F31D77" w:rsidRDefault="00F31D77" w:rsidP="005D04BF">
            <w:pPr>
              <w:pStyle w:val="NoSpacing"/>
              <w:rPr>
                <w:sz w:val="24"/>
                <w:szCs w:val="24"/>
              </w:rPr>
            </w:pPr>
            <w:r>
              <w:rPr>
                <w:sz w:val="24"/>
                <w:szCs w:val="24"/>
              </w:rPr>
              <w:t>Yes</w:t>
            </w:r>
          </w:p>
        </w:tc>
        <w:tc>
          <w:tcPr>
            <w:tcW w:w="810" w:type="dxa"/>
          </w:tcPr>
          <w:p w14:paraId="2C07C86E" w14:textId="77777777" w:rsidR="00F31D77" w:rsidRDefault="00F31D77" w:rsidP="005D04BF">
            <w:pPr>
              <w:pStyle w:val="NoSpacing"/>
              <w:rPr>
                <w:sz w:val="24"/>
                <w:szCs w:val="24"/>
              </w:rPr>
            </w:pPr>
            <w:r>
              <w:rPr>
                <w:sz w:val="24"/>
                <w:szCs w:val="24"/>
              </w:rPr>
              <w:t>38</w:t>
            </w:r>
          </w:p>
        </w:tc>
        <w:tc>
          <w:tcPr>
            <w:tcW w:w="1659" w:type="dxa"/>
            <w:shd w:val="clear" w:color="auto" w:fill="CCFFCC"/>
          </w:tcPr>
          <w:p w14:paraId="45B7159E" w14:textId="0DFD79C9" w:rsidR="00F31D77" w:rsidRDefault="00F31D77" w:rsidP="005D04BF">
            <w:pPr>
              <w:pStyle w:val="NoSpacing"/>
              <w:rPr>
                <w:sz w:val="24"/>
                <w:szCs w:val="24"/>
              </w:rPr>
            </w:pPr>
            <w:r>
              <w:rPr>
                <w:sz w:val="24"/>
                <w:szCs w:val="24"/>
              </w:rPr>
              <w:t>1 – 3/7 = 4/7</w:t>
            </w:r>
          </w:p>
        </w:tc>
      </w:tr>
      <w:tr w:rsidR="00F31D77" w14:paraId="457577B7" w14:textId="1BC5191B" w:rsidTr="00A25569">
        <w:tc>
          <w:tcPr>
            <w:tcW w:w="1795" w:type="dxa"/>
          </w:tcPr>
          <w:p w14:paraId="3591E73E" w14:textId="77777777" w:rsidR="00F31D77" w:rsidRDefault="00F31D77" w:rsidP="005D04BF">
            <w:pPr>
              <w:pStyle w:val="NoSpacing"/>
              <w:rPr>
                <w:sz w:val="24"/>
                <w:szCs w:val="24"/>
              </w:rPr>
            </w:pPr>
            <w:r>
              <w:rPr>
                <w:sz w:val="24"/>
                <w:szCs w:val="24"/>
              </w:rPr>
              <w:t>Yes</w:t>
            </w:r>
          </w:p>
        </w:tc>
        <w:tc>
          <w:tcPr>
            <w:tcW w:w="1530" w:type="dxa"/>
          </w:tcPr>
          <w:p w14:paraId="39611210" w14:textId="77777777" w:rsidR="00F31D77" w:rsidRDefault="00F31D77" w:rsidP="005D04BF">
            <w:pPr>
              <w:pStyle w:val="NoSpacing"/>
              <w:rPr>
                <w:sz w:val="24"/>
                <w:szCs w:val="24"/>
              </w:rPr>
            </w:pPr>
            <w:r>
              <w:rPr>
                <w:sz w:val="24"/>
                <w:szCs w:val="24"/>
              </w:rPr>
              <w:t>No</w:t>
            </w:r>
          </w:p>
        </w:tc>
        <w:tc>
          <w:tcPr>
            <w:tcW w:w="810" w:type="dxa"/>
          </w:tcPr>
          <w:p w14:paraId="5BFEAFCD" w14:textId="77777777" w:rsidR="00F31D77" w:rsidRDefault="00F31D77" w:rsidP="005D04BF">
            <w:pPr>
              <w:pStyle w:val="NoSpacing"/>
              <w:rPr>
                <w:sz w:val="24"/>
                <w:szCs w:val="24"/>
              </w:rPr>
            </w:pPr>
            <w:r>
              <w:rPr>
                <w:sz w:val="24"/>
                <w:szCs w:val="24"/>
              </w:rPr>
              <w:t>50</w:t>
            </w:r>
          </w:p>
        </w:tc>
        <w:tc>
          <w:tcPr>
            <w:tcW w:w="1659" w:type="dxa"/>
            <w:shd w:val="clear" w:color="auto" w:fill="CCFFCC"/>
          </w:tcPr>
          <w:p w14:paraId="7360D7F4" w14:textId="6ACB0135" w:rsidR="00F31D77" w:rsidRDefault="00F31D77" w:rsidP="005D04BF">
            <w:pPr>
              <w:pStyle w:val="NoSpacing"/>
              <w:rPr>
                <w:sz w:val="24"/>
                <w:szCs w:val="24"/>
              </w:rPr>
            </w:pPr>
            <w:r>
              <w:rPr>
                <w:sz w:val="24"/>
                <w:szCs w:val="24"/>
              </w:rPr>
              <w:t>0 – 3/7 = -3/7</w:t>
            </w:r>
          </w:p>
        </w:tc>
      </w:tr>
      <w:tr w:rsidR="00F31D77" w14:paraId="7071444A" w14:textId="65499FDA" w:rsidTr="00A25569">
        <w:tc>
          <w:tcPr>
            <w:tcW w:w="1795" w:type="dxa"/>
          </w:tcPr>
          <w:p w14:paraId="467E8DE8" w14:textId="77777777" w:rsidR="00F31D77" w:rsidRDefault="00F31D77" w:rsidP="005D04BF">
            <w:pPr>
              <w:pStyle w:val="NoSpacing"/>
              <w:rPr>
                <w:sz w:val="24"/>
                <w:szCs w:val="24"/>
              </w:rPr>
            </w:pPr>
            <w:r>
              <w:rPr>
                <w:sz w:val="24"/>
                <w:szCs w:val="24"/>
              </w:rPr>
              <w:t>No</w:t>
            </w:r>
          </w:p>
        </w:tc>
        <w:tc>
          <w:tcPr>
            <w:tcW w:w="1530" w:type="dxa"/>
          </w:tcPr>
          <w:p w14:paraId="0016E2BD" w14:textId="77777777" w:rsidR="00F31D77" w:rsidRDefault="00F31D77" w:rsidP="005D04BF">
            <w:pPr>
              <w:pStyle w:val="NoSpacing"/>
              <w:rPr>
                <w:sz w:val="24"/>
                <w:szCs w:val="24"/>
              </w:rPr>
            </w:pPr>
            <w:r>
              <w:rPr>
                <w:sz w:val="24"/>
                <w:szCs w:val="24"/>
              </w:rPr>
              <w:t>No</w:t>
            </w:r>
          </w:p>
        </w:tc>
        <w:tc>
          <w:tcPr>
            <w:tcW w:w="810" w:type="dxa"/>
          </w:tcPr>
          <w:p w14:paraId="09051DE4" w14:textId="77777777" w:rsidR="00F31D77" w:rsidRDefault="00F31D77" w:rsidP="005D04BF">
            <w:pPr>
              <w:pStyle w:val="NoSpacing"/>
              <w:rPr>
                <w:sz w:val="24"/>
                <w:szCs w:val="24"/>
              </w:rPr>
            </w:pPr>
            <w:r>
              <w:rPr>
                <w:sz w:val="24"/>
                <w:szCs w:val="24"/>
              </w:rPr>
              <w:t>83</w:t>
            </w:r>
          </w:p>
        </w:tc>
        <w:tc>
          <w:tcPr>
            <w:tcW w:w="1659" w:type="dxa"/>
            <w:shd w:val="clear" w:color="auto" w:fill="CCFFCC"/>
          </w:tcPr>
          <w:p w14:paraId="548663E8" w14:textId="26EEE25A" w:rsidR="00F31D77" w:rsidRDefault="00F31D77" w:rsidP="005D04BF">
            <w:pPr>
              <w:pStyle w:val="NoSpacing"/>
              <w:rPr>
                <w:sz w:val="24"/>
                <w:szCs w:val="24"/>
              </w:rPr>
            </w:pPr>
            <w:r>
              <w:rPr>
                <w:sz w:val="24"/>
                <w:szCs w:val="24"/>
              </w:rPr>
              <w:t>0 – 3/7 = -3/7</w:t>
            </w:r>
          </w:p>
        </w:tc>
      </w:tr>
    </w:tbl>
    <w:p w14:paraId="587DF8FE" w14:textId="7B7486D7" w:rsidR="005129CD" w:rsidRDefault="005129CD" w:rsidP="003F6899">
      <w:pPr>
        <w:pStyle w:val="NoSpacing"/>
        <w:rPr>
          <w:sz w:val="24"/>
          <w:szCs w:val="24"/>
        </w:rPr>
      </w:pPr>
    </w:p>
    <w:p w14:paraId="71E6D9B7" w14:textId="777E2AAC" w:rsidR="00243326" w:rsidRDefault="00243326" w:rsidP="003F6899">
      <w:pPr>
        <w:pStyle w:val="NoSpacing"/>
        <w:rPr>
          <w:sz w:val="24"/>
          <w:szCs w:val="24"/>
        </w:rPr>
      </w:pPr>
      <w:r>
        <w:rPr>
          <w:sz w:val="24"/>
          <w:szCs w:val="24"/>
        </w:rPr>
        <w:t xml:space="preserve">So our root node would be where we place all the data initially.  </w:t>
      </w:r>
      <w:r w:rsidR="002A1387">
        <w:rPr>
          <w:sz w:val="24"/>
          <w:szCs w:val="24"/>
        </w:rPr>
        <w:t>The output of the root node is:</w:t>
      </w:r>
    </w:p>
    <w:p w14:paraId="3E37EFD0" w14:textId="02F7C4A0" w:rsidR="002A1387" w:rsidRDefault="002A1387" w:rsidP="003F6899">
      <w:pPr>
        <w:pStyle w:val="NoSpacing"/>
        <w:rPr>
          <w:sz w:val="24"/>
          <w:szCs w:val="24"/>
        </w:rPr>
      </w:pPr>
    </w:p>
    <w:p w14:paraId="763EDB3B" w14:textId="602AC632" w:rsidR="002A1387" w:rsidRDefault="00777C92" w:rsidP="003F6899">
      <w:pPr>
        <w:pStyle w:val="NoSpacing"/>
      </w:pPr>
      <w:r w:rsidRPr="00FC1CA2">
        <w:rPr>
          <w:position w:val="-60"/>
        </w:rPr>
        <w:object w:dxaOrig="5260" w:dyaOrig="1320" w14:anchorId="374F3298">
          <v:shape id="_x0000_i1068" type="#_x0000_t75" style="width:264pt;height:66pt" o:ole="">
            <v:imagedata r:id="rId95" o:title=""/>
          </v:shape>
          <o:OLEObject Type="Embed" ProgID="Equation.DSMT4" ShapeID="_x0000_i1068" DrawAspect="Content" ObjectID="_1770899831" r:id="rId96"/>
        </w:object>
      </w:r>
    </w:p>
    <w:p w14:paraId="4778E306" w14:textId="0F90664F" w:rsidR="002A1387" w:rsidRDefault="002A1387" w:rsidP="003F6899">
      <w:pPr>
        <w:pStyle w:val="NoSpacing"/>
        <w:rPr>
          <w:sz w:val="24"/>
          <w:szCs w:val="24"/>
        </w:rPr>
      </w:pPr>
    </w:p>
    <w:p w14:paraId="31B1A9C9" w14:textId="71E70BF9" w:rsidR="002A1387" w:rsidRDefault="002A1387" w:rsidP="003F6899">
      <w:pPr>
        <w:pStyle w:val="NoSpacing"/>
        <w:rPr>
          <w:sz w:val="24"/>
          <w:szCs w:val="24"/>
        </w:rPr>
      </w:pPr>
      <w:r>
        <w:rPr>
          <w:sz w:val="24"/>
          <w:szCs w:val="24"/>
        </w:rPr>
        <w:t>So we have, to start,</w:t>
      </w:r>
    </w:p>
    <w:p w14:paraId="712A63DC" w14:textId="0245D31B" w:rsidR="00243326" w:rsidRDefault="00243326" w:rsidP="003F6899">
      <w:pPr>
        <w:pStyle w:val="NoSpacing"/>
        <w:rPr>
          <w:sz w:val="24"/>
          <w:szCs w:val="24"/>
        </w:rPr>
      </w:pPr>
    </w:p>
    <w:p w14:paraId="4BC060BD" w14:textId="4034BDAB" w:rsidR="00243326" w:rsidRDefault="002A1387" w:rsidP="003F6899">
      <w:pPr>
        <w:pStyle w:val="NoSpacing"/>
        <w:rPr>
          <w:sz w:val="24"/>
          <w:szCs w:val="24"/>
        </w:rPr>
      </w:pPr>
      <w:r w:rsidRPr="002A1387">
        <w:rPr>
          <w:noProof/>
          <w:sz w:val="24"/>
          <w:szCs w:val="24"/>
        </w:rPr>
        <w:drawing>
          <wp:inline distT="0" distB="0" distL="0" distR="0" wp14:anchorId="425D23A2" wp14:editId="1DEF3CCC">
            <wp:extent cx="1066800" cy="638802"/>
            <wp:effectExtent l="0" t="0" r="0" b="9525"/>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97"/>
                    <a:stretch>
                      <a:fillRect/>
                    </a:stretch>
                  </pic:blipFill>
                  <pic:spPr>
                    <a:xfrm>
                      <a:off x="0" y="0"/>
                      <a:ext cx="1072276" cy="642081"/>
                    </a:xfrm>
                    <a:prstGeom prst="rect">
                      <a:avLst/>
                    </a:prstGeom>
                  </pic:spPr>
                </pic:pic>
              </a:graphicData>
            </a:graphic>
          </wp:inline>
        </w:drawing>
      </w:r>
    </w:p>
    <w:p w14:paraId="417B5B19" w14:textId="77777777" w:rsidR="00243326" w:rsidRDefault="00243326" w:rsidP="003F6899">
      <w:pPr>
        <w:pStyle w:val="NoSpacing"/>
        <w:rPr>
          <w:sz w:val="24"/>
          <w:szCs w:val="24"/>
        </w:rPr>
      </w:pPr>
    </w:p>
    <w:p w14:paraId="4065DC31" w14:textId="415F4C02" w:rsidR="005129CD" w:rsidRDefault="005129CD" w:rsidP="003F6899">
      <w:pPr>
        <w:pStyle w:val="NoSpacing"/>
        <w:rPr>
          <w:sz w:val="24"/>
          <w:szCs w:val="24"/>
        </w:rPr>
      </w:pPr>
      <w:r>
        <w:rPr>
          <w:sz w:val="24"/>
          <w:szCs w:val="24"/>
        </w:rPr>
        <w:t xml:space="preserve">And we want to figure </w:t>
      </w:r>
      <w:r w:rsidR="00243326">
        <w:rPr>
          <w:sz w:val="24"/>
          <w:szCs w:val="24"/>
        </w:rPr>
        <w:t xml:space="preserve">out </w:t>
      </w:r>
      <w:r>
        <w:rPr>
          <w:sz w:val="24"/>
          <w:szCs w:val="24"/>
        </w:rPr>
        <w:t>which column is best correl</w:t>
      </w:r>
      <w:r w:rsidR="00EE4E7A">
        <w:rPr>
          <w:sz w:val="24"/>
          <w:szCs w:val="24"/>
        </w:rPr>
        <w:t>ated with the residuals, as measured by the LL</w:t>
      </w:r>
      <w:r w:rsidR="00EE4E7A">
        <w:rPr>
          <w:sz w:val="24"/>
          <w:szCs w:val="24"/>
          <w:vertAlign w:val="subscript"/>
        </w:rPr>
        <w:t>f</w:t>
      </w:r>
      <w:r w:rsidR="00EE4E7A">
        <w:rPr>
          <w:sz w:val="24"/>
          <w:szCs w:val="24"/>
        </w:rPr>
        <w:t xml:space="preserve"> guy.  So we form,</w:t>
      </w:r>
      <w:r w:rsidR="009226E1">
        <w:rPr>
          <w:sz w:val="24"/>
          <w:szCs w:val="24"/>
        </w:rPr>
        <w:t xml:space="preserve"> </w:t>
      </w:r>
    </w:p>
    <w:p w14:paraId="00141FB5" w14:textId="1F110E84" w:rsidR="00EE4E7A" w:rsidRDefault="00EE4E7A" w:rsidP="003F6899">
      <w:pPr>
        <w:pStyle w:val="NoSpacing"/>
        <w:rPr>
          <w:sz w:val="24"/>
          <w:szCs w:val="24"/>
        </w:rPr>
      </w:pPr>
    </w:p>
    <w:p w14:paraId="6C66946D" w14:textId="7B6A976E" w:rsidR="00EE4E7A" w:rsidRPr="00EE4E7A" w:rsidRDefault="009226E1" w:rsidP="003F6899">
      <w:pPr>
        <w:pStyle w:val="NoSpacing"/>
        <w:rPr>
          <w:sz w:val="24"/>
          <w:szCs w:val="24"/>
        </w:rPr>
      </w:pPr>
      <w:r w:rsidRPr="009226E1">
        <w:rPr>
          <w:position w:val="-64"/>
        </w:rPr>
        <w:object w:dxaOrig="4819" w:dyaOrig="1500" w14:anchorId="4BCC1A05">
          <v:shape id="_x0000_i1069" type="#_x0000_t75" style="width:240pt;height:78pt" o:ole="">
            <v:imagedata r:id="rId98" o:title=""/>
          </v:shape>
          <o:OLEObject Type="Embed" ProgID="Equation.DSMT4" ShapeID="_x0000_i1069" DrawAspect="Content" ObjectID="_1770899832" r:id="rId99"/>
        </w:object>
      </w:r>
    </w:p>
    <w:p w14:paraId="6716FE01" w14:textId="435C60C8" w:rsidR="005129CD" w:rsidRDefault="005129CD" w:rsidP="003F6899">
      <w:pPr>
        <w:pStyle w:val="NoSpacing"/>
        <w:rPr>
          <w:sz w:val="24"/>
          <w:szCs w:val="24"/>
        </w:rPr>
      </w:pPr>
    </w:p>
    <w:p w14:paraId="49F9B15F" w14:textId="49FA45EB" w:rsidR="00EE4E7A" w:rsidRDefault="00AE3820" w:rsidP="003F6899">
      <w:pPr>
        <w:pStyle w:val="NoSpacing"/>
        <w:rPr>
          <w:sz w:val="24"/>
          <w:szCs w:val="24"/>
        </w:rPr>
      </w:pPr>
      <w:r>
        <w:rPr>
          <w:sz w:val="24"/>
          <w:szCs w:val="24"/>
        </w:rPr>
        <w:t xml:space="preserve">If we sort by </w:t>
      </w:r>
      <w:r w:rsidRPr="00AE3820">
        <w:rPr>
          <w:i/>
          <w:color w:val="FF0000"/>
          <w:sz w:val="24"/>
          <w:szCs w:val="24"/>
        </w:rPr>
        <w:t>Loves Popcorn</w:t>
      </w:r>
      <w:r>
        <w:rPr>
          <w:sz w:val="24"/>
          <w:szCs w:val="24"/>
        </w:rPr>
        <w:t>, this would be:</w:t>
      </w:r>
    </w:p>
    <w:p w14:paraId="21591CF8" w14:textId="72B90C57" w:rsidR="00AE3820" w:rsidRDefault="00AE3820" w:rsidP="003F6899">
      <w:pPr>
        <w:pStyle w:val="NoSpacing"/>
        <w:rPr>
          <w:sz w:val="24"/>
          <w:szCs w:val="24"/>
        </w:rPr>
      </w:pPr>
    </w:p>
    <w:p w14:paraId="401B52ED" w14:textId="170FB0E9" w:rsidR="00AE3820" w:rsidRDefault="00F31D77" w:rsidP="003F6899">
      <w:pPr>
        <w:pStyle w:val="NoSpacing"/>
        <w:rPr>
          <w:sz w:val="24"/>
          <w:szCs w:val="24"/>
        </w:rPr>
      </w:pPr>
      <w:r w:rsidRPr="00F31D77">
        <w:rPr>
          <w:position w:val="-228"/>
        </w:rPr>
        <w:object w:dxaOrig="6940" w:dyaOrig="4680" w14:anchorId="3054E5DA">
          <v:shape id="_x0000_i1070" type="#_x0000_t75" style="width:348pt;height:240pt" o:ole="">
            <v:imagedata r:id="rId100" o:title=""/>
          </v:shape>
          <o:OLEObject Type="Embed" ProgID="Equation.DSMT4" ShapeID="_x0000_i1070" DrawAspect="Content" ObjectID="_1770899833" r:id="rId101"/>
        </w:object>
      </w:r>
    </w:p>
    <w:p w14:paraId="754A413A" w14:textId="07211F11" w:rsidR="00EE4E7A" w:rsidRDefault="00EE4E7A" w:rsidP="003F6899">
      <w:pPr>
        <w:pStyle w:val="NoSpacing"/>
        <w:rPr>
          <w:sz w:val="24"/>
          <w:szCs w:val="24"/>
        </w:rPr>
      </w:pPr>
    </w:p>
    <w:p w14:paraId="1CB18D4B" w14:textId="600BF358" w:rsidR="00AE3820" w:rsidRDefault="00AE3820" w:rsidP="003F6899">
      <w:pPr>
        <w:pStyle w:val="NoSpacing"/>
        <w:rPr>
          <w:sz w:val="24"/>
          <w:szCs w:val="24"/>
        </w:rPr>
      </w:pPr>
      <w:r>
        <w:rPr>
          <w:sz w:val="24"/>
          <w:szCs w:val="24"/>
        </w:rPr>
        <w:t xml:space="preserve">and if we sort by </w:t>
      </w:r>
      <w:r w:rsidRPr="00AE3820">
        <w:rPr>
          <w:color w:val="FF0000"/>
          <w:sz w:val="24"/>
          <w:szCs w:val="24"/>
        </w:rPr>
        <w:t>Loves Soda</w:t>
      </w:r>
      <w:r>
        <w:rPr>
          <w:sz w:val="24"/>
          <w:szCs w:val="24"/>
        </w:rPr>
        <w:t>,</w:t>
      </w:r>
    </w:p>
    <w:p w14:paraId="45835F58" w14:textId="5BED8DC8" w:rsidR="00AE3820" w:rsidRDefault="00AE3820" w:rsidP="003F6899">
      <w:pPr>
        <w:pStyle w:val="NoSpacing"/>
        <w:rPr>
          <w:sz w:val="24"/>
          <w:szCs w:val="24"/>
        </w:rPr>
      </w:pPr>
    </w:p>
    <w:p w14:paraId="43651131" w14:textId="149A8671" w:rsidR="00AE3820" w:rsidRDefault="003D1D31" w:rsidP="003F6899">
      <w:pPr>
        <w:pStyle w:val="NoSpacing"/>
        <w:rPr>
          <w:sz w:val="24"/>
          <w:szCs w:val="24"/>
        </w:rPr>
      </w:pPr>
      <w:r w:rsidRPr="003D1D31">
        <w:rPr>
          <w:position w:val="-222"/>
        </w:rPr>
        <w:object w:dxaOrig="7100" w:dyaOrig="4560" w14:anchorId="0406BA79">
          <v:shape id="_x0000_i1071" type="#_x0000_t75" style="width:354pt;height:234pt" o:ole="">
            <v:imagedata r:id="rId102" o:title=""/>
          </v:shape>
          <o:OLEObject Type="Embed" ProgID="Equation.DSMT4" ShapeID="_x0000_i1071" DrawAspect="Content" ObjectID="_1770899834" r:id="rId103"/>
        </w:object>
      </w:r>
    </w:p>
    <w:p w14:paraId="53512978" w14:textId="79DE82F4" w:rsidR="00AE3820" w:rsidRDefault="00AE3820" w:rsidP="003F6899">
      <w:pPr>
        <w:pStyle w:val="NoSpacing"/>
        <w:rPr>
          <w:sz w:val="24"/>
          <w:szCs w:val="24"/>
        </w:rPr>
      </w:pPr>
    </w:p>
    <w:p w14:paraId="3E0A0F45" w14:textId="77777777" w:rsidR="00BF4B49" w:rsidRDefault="005C3708" w:rsidP="003F6899">
      <w:pPr>
        <w:pStyle w:val="NoSpacing"/>
        <w:rPr>
          <w:sz w:val="24"/>
          <w:szCs w:val="24"/>
        </w:rPr>
      </w:pPr>
      <w:r>
        <w:rPr>
          <w:sz w:val="24"/>
          <w:szCs w:val="24"/>
        </w:rPr>
        <w:t xml:space="preserve">So Loves Soda is the best of the two.  And the Age column doesn’t look like a serious competitor.  So we’ll go with Loves Soda.  </w:t>
      </w:r>
    </w:p>
    <w:p w14:paraId="383BE6E0" w14:textId="77777777" w:rsidR="00BF4B49" w:rsidRDefault="00BF4B49"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659"/>
      </w:tblGrid>
      <w:tr w:rsidR="00F31D77" w:rsidRPr="005129CD" w14:paraId="3D046E16" w14:textId="77777777" w:rsidTr="00F31D77">
        <w:tc>
          <w:tcPr>
            <w:tcW w:w="1795" w:type="dxa"/>
          </w:tcPr>
          <w:p w14:paraId="29E53B0E" w14:textId="77777777" w:rsidR="00F31D77" w:rsidRPr="0053053C" w:rsidRDefault="00F31D77" w:rsidP="004375E2">
            <w:pPr>
              <w:pStyle w:val="NoSpacing"/>
              <w:rPr>
                <w:b/>
                <w:sz w:val="24"/>
                <w:szCs w:val="24"/>
              </w:rPr>
            </w:pPr>
            <w:r w:rsidRPr="0053053C">
              <w:rPr>
                <w:b/>
                <w:sz w:val="24"/>
                <w:szCs w:val="24"/>
              </w:rPr>
              <w:t>Loves Popcorn</w:t>
            </w:r>
          </w:p>
        </w:tc>
        <w:tc>
          <w:tcPr>
            <w:tcW w:w="1530" w:type="dxa"/>
          </w:tcPr>
          <w:p w14:paraId="5A174719" w14:textId="77777777" w:rsidR="00F31D77" w:rsidRPr="0053053C" w:rsidRDefault="00F31D77" w:rsidP="004375E2">
            <w:pPr>
              <w:pStyle w:val="NoSpacing"/>
              <w:rPr>
                <w:b/>
                <w:sz w:val="24"/>
                <w:szCs w:val="24"/>
              </w:rPr>
            </w:pPr>
            <w:r w:rsidRPr="0053053C">
              <w:rPr>
                <w:b/>
                <w:sz w:val="24"/>
                <w:szCs w:val="24"/>
              </w:rPr>
              <w:t>Loves Soda</w:t>
            </w:r>
          </w:p>
        </w:tc>
        <w:tc>
          <w:tcPr>
            <w:tcW w:w="810" w:type="dxa"/>
          </w:tcPr>
          <w:p w14:paraId="4A0F8111" w14:textId="77777777" w:rsidR="00F31D77" w:rsidRPr="0053053C" w:rsidRDefault="00F31D77" w:rsidP="004375E2">
            <w:pPr>
              <w:pStyle w:val="NoSpacing"/>
              <w:rPr>
                <w:b/>
                <w:sz w:val="24"/>
                <w:szCs w:val="24"/>
              </w:rPr>
            </w:pPr>
            <w:r w:rsidRPr="0053053C">
              <w:rPr>
                <w:b/>
                <w:sz w:val="24"/>
                <w:szCs w:val="24"/>
              </w:rPr>
              <w:t>Age</w:t>
            </w:r>
          </w:p>
        </w:tc>
        <w:tc>
          <w:tcPr>
            <w:tcW w:w="1659" w:type="dxa"/>
            <w:shd w:val="clear" w:color="auto" w:fill="CCFFCC"/>
          </w:tcPr>
          <w:p w14:paraId="12C224A4" w14:textId="109E4146" w:rsidR="00F31D77" w:rsidRPr="005129CD" w:rsidRDefault="00F31D77" w:rsidP="004375E2">
            <w:pPr>
              <w:pStyle w:val="NoSpacing"/>
              <w:rPr>
                <w:b/>
                <w:sz w:val="24"/>
                <w:szCs w:val="24"/>
              </w:rPr>
            </w:pPr>
            <w:r>
              <w:rPr>
                <w:b/>
                <w:sz w:val="24"/>
                <w:szCs w:val="24"/>
              </w:rPr>
              <w:t>LC: y – p</w:t>
            </w:r>
            <w:r>
              <w:rPr>
                <w:b/>
                <w:sz w:val="24"/>
                <w:szCs w:val="24"/>
                <w:vertAlign w:val="superscript"/>
              </w:rPr>
              <w:t>(0)</w:t>
            </w:r>
          </w:p>
        </w:tc>
      </w:tr>
      <w:tr w:rsidR="00F31D77" w14:paraId="4364441F" w14:textId="77777777" w:rsidTr="00F31D77">
        <w:tc>
          <w:tcPr>
            <w:tcW w:w="1795" w:type="dxa"/>
            <w:shd w:val="clear" w:color="auto" w:fill="FF99FF"/>
          </w:tcPr>
          <w:p w14:paraId="6E0018E8" w14:textId="77777777" w:rsidR="00F31D77" w:rsidRDefault="00F31D77" w:rsidP="004375E2">
            <w:pPr>
              <w:pStyle w:val="NoSpacing"/>
              <w:rPr>
                <w:sz w:val="24"/>
                <w:szCs w:val="24"/>
              </w:rPr>
            </w:pPr>
            <w:r>
              <w:rPr>
                <w:sz w:val="24"/>
                <w:szCs w:val="24"/>
              </w:rPr>
              <w:t>Yes</w:t>
            </w:r>
          </w:p>
        </w:tc>
        <w:tc>
          <w:tcPr>
            <w:tcW w:w="1530" w:type="dxa"/>
            <w:shd w:val="clear" w:color="auto" w:fill="FF99FF"/>
          </w:tcPr>
          <w:p w14:paraId="14C87119" w14:textId="77777777" w:rsidR="00F31D77" w:rsidRDefault="00F31D77" w:rsidP="004375E2">
            <w:pPr>
              <w:pStyle w:val="NoSpacing"/>
              <w:rPr>
                <w:sz w:val="24"/>
                <w:szCs w:val="24"/>
              </w:rPr>
            </w:pPr>
            <w:r>
              <w:rPr>
                <w:sz w:val="24"/>
                <w:szCs w:val="24"/>
              </w:rPr>
              <w:t>Yes</w:t>
            </w:r>
          </w:p>
        </w:tc>
        <w:tc>
          <w:tcPr>
            <w:tcW w:w="810" w:type="dxa"/>
            <w:shd w:val="clear" w:color="auto" w:fill="FF99FF"/>
          </w:tcPr>
          <w:p w14:paraId="68A78673" w14:textId="77777777" w:rsidR="00F31D77" w:rsidRDefault="00F31D77" w:rsidP="004375E2">
            <w:pPr>
              <w:pStyle w:val="NoSpacing"/>
              <w:rPr>
                <w:sz w:val="24"/>
                <w:szCs w:val="24"/>
              </w:rPr>
            </w:pPr>
            <w:r>
              <w:rPr>
                <w:sz w:val="24"/>
                <w:szCs w:val="24"/>
              </w:rPr>
              <w:t>7</w:t>
            </w:r>
          </w:p>
        </w:tc>
        <w:tc>
          <w:tcPr>
            <w:tcW w:w="1659" w:type="dxa"/>
            <w:shd w:val="clear" w:color="auto" w:fill="CCFFCC"/>
          </w:tcPr>
          <w:p w14:paraId="42835518" w14:textId="77777777" w:rsidR="00F31D77" w:rsidRDefault="00F31D77" w:rsidP="004375E2">
            <w:pPr>
              <w:pStyle w:val="NoSpacing"/>
              <w:rPr>
                <w:sz w:val="24"/>
                <w:szCs w:val="24"/>
              </w:rPr>
            </w:pPr>
            <w:r>
              <w:rPr>
                <w:sz w:val="24"/>
                <w:szCs w:val="24"/>
              </w:rPr>
              <w:t>0 – 3/7 = -3/7</w:t>
            </w:r>
          </w:p>
        </w:tc>
      </w:tr>
      <w:tr w:rsidR="00F31D77" w14:paraId="1A6DD157" w14:textId="77777777" w:rsidTr="00F31D77">
        <w:tc>
          <w:tcPr>
            <w:tcW w:w="1795" w:type="dxa"/>
            <w:shd w:val="clear" w:color="auto" w:fill="00B0F0"/>
          </w:tcPr>
          <w:p w14:paraId="78964142" w14:textId="77777777" w:rsidR="00F31D77" w:rsidRDefault="00F31D77" w:rsidP="004375E2">
            <w:pPr>
              <w:pStyle w:val="NoSpacing"/>
              <w:rPr>
                <w:sz w:val="24"/>
                <w:szCs w:val="24"/>
              </w:rPr>
            </w:pPr>
            <w:r>
              <w:rPr>
                <w:sz w:val="24"/>
                <w:szCs w:val="24"/>
              </w:rPr>
              <w:t>Yes</w:t>
            </w:r>
          </w:p>
        </w:tc>
        <w:tc>
          <w:tcPr>
            <w:tcW w:w="1530" w:type="dxa"/>
            <w:shd w:val="clear" w:color="auto" w:fill="00B0F0"/>
          </w:tcPr>
          <w:p w14:paraId="375285AD" w14:textId="77777777" w:rsidR="00F31D77" w:rsidRDefault="00F31D77" w:rsidP="004375E2">
            <w:pPr>
              <w:pStyle w:val="NoSpacing"/>
              <w:rPr>
                <w:sz w:val="24"/>
                <w:szCs w:val="24"/>
              </w:rPr>
            </w:pPr>
            <w:r>
              <w:rPr>
                <w:sz w:val="24"/>
                <w:szCs w:val="24"/>
              </w:rPr>
              <w:t>No</w:t>
            </w:r>
          </w:p>
        </w:tc>
        <w:tc>
          <w:tcPr>
            <w:tcW w:w="810" w:type="dxa"/>
            <w:shd w:val="clear" w:color="auto" w:fill="00B0F0"/>
          </w:tcPr>
          <w:p w14:paraId="73DF0BB2" w14:textId="77777777" w:rsidR="00F31D77" w:rsidRDefault="00F31D77" w:rsidP="004375E2">
            <w:pPr>
              <w:pStyle w:val="NoSpacing"/>
              <w:rPr>
                <w:sz w:val="24"/>
                <w:szCs w:val="24"/>
              </w:rPr>
            </w:pPr>
            <w:r>
              <w:rPr>
                <w:sz w:val="24"/>
                <w:szCs w:val="24"/>
              </w:rPr>
              <w:t>12</w:t>
            </w:r>
          </w:p>
        </w:tc>
        <w:tc>
          <w:tcPr>
            <w:tcW w:w="1659" w:type="dxa"/>
            <w:shd w:val="clear" w:color="auto" w:fill="CCFFCC"/>
          </w:tcPr>
          <w:p w14:paraId="34C8E7B5" w14:textId="77777777" w:rsidR="00F31D77" w:rsidRDefault="00F31D77" w:rsidP="004375E2">
            <w:pPr>
              <w:pStyle w:val="NoSpacing"/>
              <w:rPr>
                <w:sz w:val="24"/>
                <w:szCs w:val="24"/>
              </w:rPr>
            </w:pPr>
            <w:r>
              <w:rPr>
                <w:sz w:val="24"/>
                <w:szCs w:val="24"/>
              </w:rPr>
              <w:t>0 – 3/7 = -3/7</w:t>
            </w:r>
          </w:p>
        </w:tc>
      </w:tr>
      <w:tr w:rsidR="00F31D77" w14:paraId="0E16EE83" w14:textId="77777777" w:rsidTr="00F31D77">
        <w:tc>
          <w:tcPr>
            <w:tcW w:w="1795" w:type="dxa"/>
            <w:shd w:val="clear" w:color="auto" w:fill="FF99FF"/>
          </w:tcPr>
          <w:p w14:paraId="0204AE22" w14:textId="77777777" w:rsidR="00F31D77" w:rsidRDefault="00F31D77" w:rsidP="004375E2">
            <w:pPr>
              <w:pStyle w:val="NoSpacing"/>
              <w:rPr>
                <w:sz w:val="24"/>
                <w:szCs w:val="24"/>
              </w:rPr>
            </w:pPr>
            <w:r>
              <w:rPr>
                <w:sz w:val="24"/>
                <w:szCs w:val="24"/>
              </w:rPr>
              <w:t>No</w:t>
            </w:r>
          </w:p>
        </w:tc>
        <w:tc>
          <w:tcPr>
            <w:tcW w:w="1530" w:type="dxa"/>
            <w:shd w:val="clear" w:color="auto" w:fill="FF99FF"/>
          </w:tcPr>
          <w:p w14:paraId="0898F252" w14:textId="77777777" w:rsidR="00F31D77" w:rsidRDefault="00F31D77" w:rsidP="004375E2">
            <w:pPr>
              <w:pStyle w:val="NoSpacing"/>
              <w:rPr>
                <w:sz w:val="24"/>
                <w:szCs w:val="24"/>
              </w:rPr>
            </w:pPr>
            <w:r>
              <w:rPr>
                <w:sz w:val="24"/>
                <w:szCs w:val="24"/>
              </w:rPr>
              <w:t>Yes</w:t>
            </w:r>
          </w:p>
        </w:tc>
        <w:tc>
          <w:tcPr>
            <w:tcW w:w="810" w:type="dxa"/>
            <w:shd w:val="clear" w:color="auto" w:fill="FF99FF"/>
          </w:tcPr>
          <w:p w14:paraId="6E94EE75" w14:textId="77777777" w:rsidR="00F31D77" w:rsidRDefault="00F31D77" w:rsidP="004375E2">
            <w:pPr>
              <w:pStyle w:val="NoSpacing"/>
              <w:rPr>
                <w:sz w:val="24"/>
                <w:szCs w:val="24"/>
              </w:rPr>
            </w:pPr>
            <w:r>
              <w:rPr>
                <w:sz w:val="24"/>
                <w:szCs w:val="24"/>
              </w:rPr>
              <w:t>18</w:t>
            </w:r>
          </w:p>
        </w:tc>
        <w:tc>
          <w:tcPr>
            <w:tcW w:w="1659" w:type="dxa"/>
            <w:shd w:val="clear" w:color="auto" w:fill="CCFFCC"/>
          </w:tcPr>
          <w:p w14:paraId="55112721" w14:textId="77777777" w:rsidR="00F31D77" w:rsidRDefault="00F31D77" w:rsidP="004375E2">
            <w:pPr>
              <w:pStyle w:val="NoSpacing"/>
              <w:rPr>
                <w:sz w:val="24"/>
                <w:szCs w:val="24"/>
              </w:rPr>
            </w:pPr>
            <w:r>
              <w:rPr>
                <w:sz w:val="24"/>
                <w:szCs w:val="24"/>
              </w:rPr>
              <w:t>1 – 3/7 = 4/7</w:t>
            </w:r>
          </w:p>
        </w:tc>
      </w:tr>
      <w:tr w:rsidR="00F31D77" w14:paraId="02C22032" w14:textId="77777777" w:rsidTr="00F31D77">
        <w:tc>
          <w:tcPr>
            <w:tcW w:w="1795" w:type="dxa"/>
            <w:shd w:val="clear" w:color="auto" w:fill="FF99FF"/>
          </w:tcPr>
          <w:p w14:paraId="20C8E30B" w14:textId="77777777" w:rsidR="00F31D77" w:rsidRDefault="00F31D77" w:rsidP="004375E2">
            <w:pPr>
              <w:pStyle w:val="NoSpacing"/>
              <w:rPr>
                <w:sz w:val="24"/>
                <w:szCs w:val="24"/>
              </w:rPr>
            </w:pPr>
            <w:r>
              <w:rPr>
                <w:sz w:val="24"/>
                <w:szCs w:val="24"/>
              </w:rPr>
              <w:t>No</w:t>
            </w:r>
          </w:p>
        </w:tc>
        <w:tc>
          <w:tcPr>
            <w:tcW w:w="1530" w:type="dxa"/>
            <w:shd w:val="clear" w:color="auto" w:fill="FF99FF"/>
          </w:tcPr>
          <w:p w14:paraId="55BAF376" w14:textId="77777777" w:rsidR="00F31D77" w:rsidRDefault="00F31D77" w:rsidP="004375E2">
            <w:pPr>
              <w:pStyle w:val="NoSpacing"/>
              <w:rPr>
                <w:sz w:val="24"/>
                <w:szCs w:val="24"/>
              </w:rPr>
            </w:pPr>
            <w:r>
              <w:rPr>
                <w:sz w:val="24"/>
                <w:szCs w:val="24"/>
              </w:rPr>
              <w:t>Yes</w:t>
            </w:r>
          </w:p>
        </w:tc>
        <w:tc>
          <w:tcPr>
            <w:tcW w:w="810" w:type="dxa"/>
            <w:shd w:val="clear" w:color="auto" w:fill="FF99FF"/>
          </w:tcPr>
          <w:p w14:paraId="001AE73D" w14:textId="77777777" w:rsidR="00F31D77" w:rsidRDefault="00F31D77" w:rsidP="004375E2">
            <w:pPr>
              <w:pStyle w:val="NoSpacing"/>
              <w:rPr>
                <w:sz w:val="24"/>
                <w:szCs w:val="24"/>
              </w:rPr>
            </w:pPr>
            <w:r>
              <w:rPr>
                <w:sz w:val="24"/>
                <w:szCs w:val="24"/>
              </w:rPr>
              <w:t>35</w:t>
            </w:r>
          </w:p>
        </w:tc>
        <w:tc>
          <w:tcPr>
            <w:tcW w:w="1659" w:type="dxa"/>
            <w:shd w:val="clear" w:color="auto" w:fill="CCFFCC"/>
          </w:tcPr>
          <w:p w14:paraId="79A324A7" w14:textId="77777777" w:rsidR="00F31D77" w:rsidRDefault="00F31D77" w:rsidP="004375E2">
            <w:pPr>
              <w:pStyle w:val="NoSpacing"/>
              <w:rPr>
                <w:sz w:val="24"/>
                <w:szCs w:val="24"/>
              </w:rPr>
            </w:pPr>
            <w:r>
              <w:rPr>
                <w:sz w:val="24"/>
                <w:szCs w:val="24"/>
              </w:rPr>
              <w:t>1 – 3/7 = 4/7</w:t>
            </w:r>
          </w:p>
        </w:tc>
      </w:tr>
      <w:tr w:rsidR="00F31D77" w14:paraId="7BD62740" w14:textId="77777777" w:rsidTr="00F31D77">
        <w:tc>
          <w:tcPr>
            <w:tcW w:w="1795" w:type="dxa"/>
            <w:shd w:val="clear" w:color="auto" w:fill="FF99FF"/>
          </w:tcPr>
          <w:p w14:paraId="6C59C5A6" w14:textId="77777777" w:rsidR="00F31D77" w:rsidRDefault="00F31D77" w:rsidP="004375E2">
            <w:pPr>
              <w:pStyle w:val="NoSpacing"/>
              <w:rPr>
                <w:sz w:val="24"/>
                <w:szCs w:val="24"/>
              </w:rPr>
            </w:pPr>
            <w:r>
              <w:rPr>
                <w:sz w:val="24"/>
                <w:szCs w:val="24"/>
              </w:rPr>
              <w:t>Yes</w:t>
            </w:r>
          </w:p>
        </w:tc>
        <w:tc>
          <w:tcPr>
            <w:tcW w:w="1530" w:type="dxa"/>
            <w:shd w:val="clear" w:color="auto" w:fill="FF99FF"/>
          </w:tcPr>
          <w:p w14:paraId="4B0066F2" w14:textId="77777777" w:rsidR="00F31D77" w:rsidRDefault="00F31D77" w:rsidP="004375E2">
            <w:pPr>
              <w:pStyle w:val="NoSpacing"/>
              <w:rPr>
                <w:sz w:val="24"/>
                <w:szCs w:val="24"/>
              </w:rPr>
            </w:pPr>
            <w:r>
              <w:rPr>
                <w:sz w:val="24"/>
                <w:szCs w:val="24"/>
              </w:rPr>
              <w:t>Yes</w:t>
            </w:r>
          </w:p>
        </w:tc>
        <w:tc>
          <w:tcPr>
            <w:tcW w:w="810" w:type="dxa"/>
            <w:shd w:val="clear" w:color="auto" w:fill="FF99FF"/>
          </w:tcPr>
          <w:p w14:paraId="697A2336" w14:textId="77777777" w:rsidR="00F31D77" w:rsidRDefault="00F31D77" w:rsidP="004375E2">
            <w:pPr>
              <w:pStyle w:val="NoSpacing"/>
              <w:rPr>
                <w:sz w:val="24"/>
                <w:szCs w:val="24"/>
              </w:rPr>
            </w:pPr>
            <w:r>
              <w:rPr>
                <w:sz w:val="24"/>
                <w:szCs w:val="24"/>
              </w:rPr>
              <w:t>38</w:t>
            </w:r>
          </w:p>
        </w:tc>
        <w:tc>
          <w:tcPr>
            <w:tcW w:w="1659" w:type="dxa"/>
            <w:shd w:val="clear" w:color="auto" w:fill="CCFFCC"/>
          </w:tcPr>
          <w:p w14:paraId="27B23CE0" w14:textId="77777777" w:rsidR="00F31D77" w:rsidRDefault="00F31D77" w:rsidP="004375E2">
            <w:pPr>
              <w:pStyle w:val="NoSpacing"/>
              <w:rPr>
                <w:sz w:val="24"/>
                <w:szCs w:val="24"/>
              </w:rPr>
            </w:pPr>
            <w:r>
              <w:rPr>
                <w:sz w:val="24"/>
                <w:szCs w:val="24"/>
              </w:rPr>
              <w:t>1 – 3/7 = 4/7</w:t>
            </w:r>
          </w:p>
        </w:tc>
      </w:tr>
      <w:tr w:rsidR="00F31D77" w14:paraId="728DF307" w14:textId="77777777" w:rsidTr="00F31D77">
        <w:tc>
          <w:tcPr>
            <w:tcW w:w="1795" w:type="dxa"/>
            <w:shd w:val="clear" w:color="auto" w:fill="00B0F0"/>
          </w:tcPr>
          <w:p w14:paraId="61ACC632" w14:textId="77777777" w:rsidR="00F31D77" w:rsidRDefault="00F31D77" w:rsidP="004375E2">
            <w:pPr>
              <w:pStyle w:val="NoSpacing"/>
              <w:rPr>
                <w:sz w:val="24"/>
                <w:szCs w:val="24"/>
              </w:rPr>
            </w:pPr>
            <w:r>
              <w:rPr>
                <w:sz w:val="24"/>
                <w:szCs w:val="24"/>
              </w:rPr>
              <w:t>Yes</w:t>
            </w:r>
          </w:p>
        </w:tc>
        <w:tc>
          <w:tcPr>
            <w:tcW w:w="1530" w:type="dxa"/>
            <w:shd w:val="clear" w:color="auto" w:fill="00B0F0"/>
          </w:tcPr>
          <w:p w14:paraId="3C3C676C" w14:textId="77777777" w:rsidR="00F31D77" w:rsidRDefault="00F31D77" w:rsidP="004375E2">
            <w:pPr>
              <w:pStyle w:val="NoSpacing"/>
              <w:rPr>
                <w:sz w:val="24"/>
                <w:szCs w:val="24"/>
              </w:rPr>
            </w:pPr>
            <w:r>
              <w:rPr>
                <w:sz w:val="24"/>
                <w:szCs w:val="24"/>
              </w:rPr>
              <w:t>No</w:t>
            </w:r>
          </w:p>
        </w:tc>
        <w:tc>
          <w:tcPr>
            <w:tcW w:w="810" w:type="dxa"/>
            <w:shd w:val="clear" w:color="auto" w:fill="00B0F0"/>
          </w:tcPr>
          <w:p w14:paraId="74586C5A" w14:textId="77777777" w:rsidR="00F31D77" w:rsidRDefault="00F31D77" w:rsidP="004375E2">
            <w:pPr>
              <w:pStyle w:val="NoSpacing"/>
              <w:rPr>
                <w:sz w:val="24"/>
                <w:szCs w:val="24"/>
              </w:rPr>
            </w:pPr>
            <w:r>
              <w:rPr>
                <w:sz w:val="24"/>
                <w:szCs w:val="24"/>
              </w:rPr>
              <w:t>50</w:t>
            </w:r>
          </w:p>
        </w:tc>
        <w:tc>
          <w:tcPr>
            <w:tcW w:w="1659" w:type="dxa"/>
            <w:shd w:val="clear" w:color="auto" w:fill="CCFFCC"/>
          </w:tcPr>
          <w:p w14:paraId="17D21C22" w14:textId="77777777" w:rsidR="00F31D77" w:rsidRDefault="00F31D77" w:rsidP="004375E2">
            <w:pPr>
              <w:pStyle w:val="NoSpacing"/>
              <w:rPr>
                <w:sz w:val="24"/>
                <w:szCs w:val="24"/>
              </w:rPr>
            </w:pPr>
            <w:r>
              <w:rPr>
                <w:sz w:val="24"/>
                <w:szCs w:val="24"/>
              </w:rPr>
              <w:t>0 – 3/7 = -3/7</w:t>
            </w:r>
          </w:p>
        </w:tc>
      </w:tr>
      <w:tr w:rsidR="00F31D77" w14:paraId="2E4220CE" w14:textId="77777777" w:rsidTr="00F31D77">
        <w:tc>
          <w:tcPr>
            <w:tcW w:w="1795" w:type="dxa"/>
            <w:shd w:val="clear" w:color="auto" w:fill="00B0F0"/>
          </w:tcPr>
          <w:p w14:paraId="4AB159F7" w14:textId="77777777" w:rsidR="00F31D77" w:rsidRDefault="00F31D77" w:rsidP="004375E2">
            <w:pPr>
              <w:pStyle w:val="NoSpacing"/>
              <w:rPr>
                <w:sz w:val="24"/>
                <w:szCs w:val="24"/>
              </w:rPr>
            </w:pPr>
            <w:r>
              <w:rPr>
                <w:sz w:val="24"/>
                <w:szCs w:val="24"/>
              </w:rPr>
              <w:t>No</w:t>
            </w:r>
          </w:p>
        </w:tc>
        <w:tc>
          <w:tcPr>
            <w:tcW w:w="1530" w:type="dxa"/>
            <w:shd w:val="clear" w:color="auto" w:fill="00B0F0"/>
          </w:tcPr>
          <w:p w14:paraId="10D52D7A" w14:textId="77777777" w:rsidR="00F31D77" w:rsidRDefault="00F31D77" w:rsidP="004375E2">
            <w:pPr>
              <w:pStyle w:val="NoSpacing"/>
              <w:rPr>
                <w:sz w:val="24"/>
                <w:szCs w:val="24"/>
              </w:rPr>
            </w:pPr>
            <w:r>
              <w:rPr>
                <w:sz w:val="24"/>
                <w:szCs w:val="24"/>
              </w:rPr>
              <w:t>No</w:t>
            </w:r>
          </w:p>
        </w:tc>
        <w:tc>
          <w:tcPr>
            <w:tcW w:w="810" w:type="dxa"/>
            <w:shd w:val="clear" w:color="auto" w:fill="00B0F0"/>
          </w:tcPr>
          <w:p w14:paraId="5D3E6581" w14:textId="77777777" w:rsidR="00F31D77" w:rsidRDefault="00F31D77" w:rsidP="004375E2">
            <w:pPr>
              <w:pStyle w:val="NoSpacing"/>
              <w:rPr>
                <w:sz w:val="24"/>
                <w:szCs w:val="24"/>
              </w:rPr>
            </w:pPr>
            <w:r>
              <w:rPr>
                <w:sz w:val="24"/>
                <w:szCs w:val="24"/>
              </w:rPr>
              <w:t>83</w:t>
            </w:r>
          </w:p>
        </w:tc>
        <w:tc>
          <w:tcPr>
            <w:tcW w:w="1659" w:type="dxa"/>
            <w:shd w:val="clear" w:color="auto" w:fill="CCFFCC"/>
          </w:tcPr>
          <w:p w14:paraId="5FE9FAA9" w14:textId="77777777" w:rsidR="00F31D77" w:rsidRDefault="00F31D77" w:rsidP="004375E2">
            <w:pPr>
              <w:pStyle w:val="NoSpacing"/>
              <w:rPr>
                <w:sz w:val="24"/>
                <w:szCs w:val="24"/>
              </w:rPr>
            </w:pPr>
            <w:r>
              <w:rPr>
                <w:sz w:val="24"/>
                <w:szCs w:val="24"/>
              </w:rPr>
              <w:t>0 – 3/7 = -3/7</w:t>
            </w:r>
          </w:p>
        </w:tc>
      </w:tr>
    </w:tbl>
    <w:p w14:paraId="70633B42" w14:textId="77777777" w:rsidR="00BF4B49" w:rsidRDefault="00BF4B49" w:rsidP="003F6899">
      <w:pPr>
        <w:pStyle w:val="NoSpacing"/>
        <w:rPr>
          <w:sz w:val="24"/>
          <w:szCs w:val="24"/>
        </w:rPr>
      </w:pPr>
    </w:p>
    <w:p w14:paraId="19E6DD9B" w14:textId="1FCC0186" w:rsidR="005C3708" w:rsidRDefault="005C3708" w:rsidP="003F6899">
      <w:pPr>
        <w:pStyle w:val="NoSpacing"/>
        <w:rPr>
          <w:sz w:val="24"/>
          <w:szCs w:val="24"/>
        </w:rPr>
      </w:pPr>
      <w:r>
        <w:rPr>
          <w:sz w:val="24"/>
          <w:szCs w:val="24"/>
        </w:rPr>
        <w:t>Then we update log-likelihood</w:t>
      </w:r>
      <w:r w:rsidR="002E1091">
        <w:rPr>
          <w:sz w:val="24"/>
          <w:szCs w:val="24"/>
        </w:rPr>
        <w:t xml:space="preserve"> increments</w:t>
      </w:r>
      <w:r>
        <w:rPr>
          <w:sz w:val="24"/>
          <w:szCs w:val="24"/>
        </w:rPr>
        <w:t>,</w:t>
      </w:r>
      <w:r w:rsidR="002317EA">
        <w:rPr>
          <w:sz w:val="24"/>
          <w:szCs w:val="24"/>
        </w:rPr>
        <w:t xml:space="preserve"> </w:t>
      </w:r>
    </w:p>
    <w:p w14:paraId="1561E1AF" w14:textId="185F26E0" w:rsidR="005C3708" w:rsidRDefault="005C3708" w:rsidP="003F6899">
      <w:pPr>
        <w:pStyle w:val="NoSpacing"/>
        <w:rPr>
          <w:sz w:val="24"/>
          <w:szCs w:val="24"/>
        </w:rPr>
      </w:pPr>
    </w:p>
    <w:p w14:paraId="15630D62" w14:textId="3273EC50" w:rsidR="002E1091" w:rsidRDefault="00795108" w:rsidP="003F6899">
      <w:pPr>
        <w:pStyle w:val="NoSpacing"/>
        <w:rPr>
          <w:sz w:val="24"/>
          <w:szCs w:val="24"/>
        </w:rPr>
      </w:pPr>
      <w:r w:rsidRPr="00795108">
        <w:rPr>
          <w:position w:val="-138"/>
        </w:rPr>
        <w:object w:dxaOrig="8700" w:dyaOrig="2880" w14:anchorId="78C20B0E">
          <v:shape id="_x0000_i1072" type="#_x0000_t75" style="width:6in;height:2in" o:ole="">
            <v:imagedata r:id="rId104" o:title=""/>
          </v:shape>
          <o:OLEObject Type="Embed" ProgID="Equation.DSMT4" ShapeID="_x0000_i1072" DrawAspect="Content" ObjectID="_1770899835" r:id="rId105"/>
        </w:object>
      </w:r>
    </w:p>
    <w:p w14:paraId="261B1A05" w14:textId="243D8B69" w:rsidR="002E1091" w:rsidRDefault="002E1091" w:rsidP="003F6899">
      <w:pPr>
        <w:pStyle w:val="NoSpacing"/>
        <w:rPr>
          <w:sz w:val="24"/>
          <w:szCs w:val="24"/>
        </w:rPr>
      </w:pPr>
    </w:p>
    <w:p w14:paraId="681A0685" w14:textId="14D5B4CD" w:rsidR="00795108" w:rsidRDefault="00795108" w:rsidP="003F6899">
      <w:pPr>
        <w:pStyle w:val="NoSpacing"/>
        <w:rPr>
          <w:sz w:val="24"/>
          <w:szCs w:val="24"/>
        </w:rPr>
      </w:pPr>
      <w:r>
        <w:rPr>
          <w:sz w:val="24"/>
          <w:szCs w:val="24"/>
        </w:rPr>
        <w:t>This will update our tree to:</w:t>
      </w:r>
    </w:p>
    <w:p w14:paraId="6585D138" w14:textId="59B84CC0" w:rsidR="00795108" w:rsidRDefault="00795108" w:rsidP="003F6899">
      <w:pPr>
        <w:pStyle w:val="NoSpacing"/>
        <w:rPr>
          <w:sz w:val="24"/>
          <w:szCs w:val="24"/>
        </w:rPr>
      </w:pPr>
    </w:p>
    <w:p w14:paraId="0E6541D0" w14:textId="6844E78F" w:rsidR="00795108" w:rsidRDefault="00795108" w:rsidP="003F6899">
      <w:pPr>
        <w:pStyle w:val="NoSpacing"/>
        <w:rPr>
          <w:sz w:val="24"/>
          <w:szCs w:val="24"/>
        </w:rPr>
      </w:pPr>
      <w:r w:rsidRPr="00795108">
        <w:rPr>
          <w:noProof/>
          <w:sz w:val="24"/>
          <w:szCs w:val="24"/>
        </w:rPr>
        <w:lastRenderedPageBreak/>
        <w:drawing>
          <wp:inline distT="0" distB="0" distL="0" distR="0" wp14:anchorId="5332C803" wp14:editId="55B52AC0">
            <wp:extent cx="3093720" cy="16632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3119271" cy="1676953"/>
                    </a:xfrm>
                    <a:prstGeom prst="rect">
                      <a:avLst/>
                    </a:prstGeom>
                  </pic:spPr>
                </pic:pic>
              </a:graphicData>
            </a:graphic>
          </wp:inline>
        </w:drawing>
      </w:r>
    </w:p>
    <w:p w14:paraId="2C910092" w14:textId="38062C61" w:rsidR="00590CC2" w:rsidRDefault="00590CC2" w:rsidP="003F6899">
      <w:pPr>
        <w:pStyle w:val="NoSpacing"/>
        <w:rPr>
          <w:sz w:val="24"/>
          <w:szCs w:val="24"/>
        </w:rPr>
      </w:pPr>
    </w:p>
    <w:p w14:paraId="5FE152B6" w14:textId="39CF78FF" w:rsidR="00BF4B49" w:rsidRDefault="00BF4B49" w:rsidP="003F6899">
      <w:pPr>
        <w:pStyle w:val="NoSpacing"/>
        <w:rPr>
          <w:sz w:val="24"/>
          <w:szCs w:val="24"/>
        </w:rPr>
      </w:pPr>
      <w:r>
        <w:rPr>
          <w:sz w:val="24"/>
          <w:szCs w:val="24"/>
        </w:rPr>
        <w:t>Let’</w:t>
      </w:r>
      <w:r w:rsidR="00A565D1">
        <w:rPr>
          <w:sz w:val="24"/>
          <w:szCs w:val="24"/>
        </w:rPr>
        <w:t xml:space="preserve">s split the Loves Soda = Yes column by another category.  </w:t>
      </w:r>
    </w:p>
    <w:p w14:paraId="4183B79E" w14:textId="75280588" w:rsidR="00BF4B49" w:rsidRDefault="00BF4B49"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659"/>
      </w:tblGrid>
      <w:tr w:rsidR="00A7350F" w:rsidRPr="005129CD" w14:paraId="72BC2C49" w14:textId="77777777" w:rsidTr="004375E2">
        <w:tc>
          <w:tcPr>
            <w:tcW w:w="1795" w:type="dxa"/>
          </w:tcPr>
          <w:p w14:paraId="3FC55B28" w14:textId="77777777" w:rsidR="00A7350F" w:rsidRPr="0053053C" w:rsidRDefault="00A7350F" w:rsidP="004375E2">
            <w:pPr>
              <w:pStyle w:val="NoSpacing"/>
              <w:rPr>
                <w:b/>
                <w:sz w:val="24"/>
                <w:szCs w:val="24"/>
              </w:rPr>
            </w:pPr>
            <w:r w:rsidRPr="0053053C">
              <w:rPr>
                <w:b/>
                <w:sz w:val="24"/>
                <w:szCs w:val="24"/>
              </w:rPr>
              <w:t>Loves Popcorn</w:t>
            </w:r>
          </w:p>
        </w:tc>
        <w:tc>
          <w:tcPr>
            <w:tcW w:w="1530" w:type="dxa"/>
          </w:tcPr>
          <w:p w14:paraId="1146E2E1" w14:textId="77777777" w:rsidR="00A7350F" w:rsidRPr="0053053C" w:rsidRDefault="00A7350F" w:rsidP="004375E2">
            <w:pPr>
              <w:pStyle w:val="NoSpacing"/>
              <w:rPr>
                <w:b/>
                <w:sz w:val="24"/>
                <w:szCs w:val="24"/>
              </w:rPr>
            </w:pPr>
            <w:r w:rsidRPr="0053053C">
              <w:rPr>
                <w:b/>
                <w:sz w:val="24"/>
                <w:szCs w:val="24"/>
              </w:rPr>
              <w:t>Loves Soda</w:t>
            </w:r>
          </w:p>
        </w:tc>
        <w:tc>
          <w:tcPr>
            <w:tcW w:w="810" w:type="dxa"/>
          </w:tcPr>
          <w:p w14:paraId="677A80F1" w14:textId="77777777" w:rsidR="00A7350F" w:rsidRPr="0053053C" w:rsidRDefault="00A7350F" w:rsidP="004375E2">
            <w:pPr>
              <w:pStyle w:val="NoSpacing"/>
              <w:rPr>
                <w:b/>
                <w:sz w:val="24"/>
                <w:szCs w:val="24"/>
              </w:rPr>
            </w:pPr>
            <w:r w:rsidRPr="0053053C">
              <w:rPr>
                <w:b/>
                <w:sz w:val="24"/>
                <w:szCs w:val="24"/>
              </w:rPr>
              <w:t>Age</w:t>
            </w:r>
          </w:p>
        </w:tc>
        <w:tc>
          <w:tcPr>
            <w:tcW w:w="1659" w:type="dxa"/>
            <w:shd w:val="clear" w:color="auto" w:fill="CCFFCC"/>
          </w:tcPr>
          <w:p w14:paraId="61B18806" w14:textId="77777777" w:rsidR="00A7350F" w:rsidRPr="005129CD" w:rsidRDefault="00A7350F" w:rsidP="004375E2">
            <w:pPr>
              <w:pStyle w:val="NoSpacing"/>
              <w:rPr>
                <w:b/>
                <w:sz w:val="24"/>
                <w:szCs w:val="24"/>
              </w:rPr>
            </w:pPr>
            <w:r>
              <w:rPr>
                <w:b/>
                <w:sz w:val="24"/>
                <w:szCs w:val="24"/>
              </w:rPr>
              <w:t>LC: y – p</w:t>
            </w:r>
            <w:r>
              <w:rPr>
                <w:b/>
                <w:sz w:val="24"/>
                <w:szCs w:val="24"/>
                <w:vertAlign w:val="superscript"/>
              </w:rPr>
              <w:t>(0)</w:t>
            </w:r>
          </w:p>
        </w:tc>
      </w:tr>
      <w:tr w:rsidR="00A7350F" w14:paraId="5D67E381" w14:textId="77777777" w:rsidTr="004375E2">
        <w:tc>
          <w:tcPr>
            <w:tcW w:w="1795" w:type="dxa"/>
            <w:shd w:val="clear" w:color="auto" w:fill="FF99FF"/>
          </w:tcPr>
          <w:p w14:paraId="37FBF21E" w14:textId="77777777" w:rsidR="00A7350F" w:rsidRDefault="00A7350F" w:rsidP="004375E2">
            <w:pPr>
              <w:pStyle w:val="NoSpacing"/>
              <w:rPr>
                <w:sz w:val="24"/>
                <w:szCs w:val="24"/>
              </w:rPr>
            </w:pPr>
            <w:r>
              <w:rPr>
                <w:sz w:val="24"/>
                <w:szCs w:val="24"/>
              </w:rPr>
              <w:t>Yes</w:t>
            </w:r>
          </w:p>
        </w:tc>
        <w:tc>
          <w:tcPr>
            <w:tcW w:w="1530" w:type="dxa"/>
            <w:shd w:val="clear" w:color="auto" w:fill="FF99FF"/>
          </w:tcPr>
          <w:p w14:paraId="57843DA4" w14:textId="77777777" w:rsidR="00A7350F" w:rsidRDefault="00A7350F" w:rsidP="004375E2">
            <w:pPr>
              <w:pStyle w:val="NoSpacing"/>
              <w:rPr>
                <w:sz w:val="24"/>
                <w:szCs w:val="24"/>
              </w:rPr>
            </w:pPr>
            <w:r>
              <w:rPr>
                <w:sz w:val="24"/>
                <w:szCs w:val="24"/>
              </w:rPr>
              <w:t>Yes</w:t>
            </w:r>
          </w:p>
        </w:tc>
        <w:tc>
          <w:tcPr>
            <w:tcW w:w="810" w:type="dxa"/>
            <w:shd w:val="clear" w:color="auto" w:fill="FF99FF"/>
          </w:tcPr>
          <w:p w14:paraId="073DA721" w14:textId="77777777" w:rsidR="00A7350F" w:rsidRDefault="00A7350F" w:rsidP="004375E2">
            <w:pPr>
              <w:pStyle w:val="NoSpacing"/>
              <w:rPr>
                <w:sz w:val="24"/>
                <w:szCs w:val="24"/>
              </w:rPr>
            </w:pPr>
            <w:r>
              <w:rPr>
                <w:sz w:val="24"/>
                <w:szCs w:val="24"/>
              </w:rPr>
              <w:t>7</w:t>
            </w:r>
          </w:p>
        </w:tc>
        <w:tc>
          <w:tcPr>
            <w:tcW w:w="1659" w:type="dxa"/>
            <w:shd w:val="clear" w:color="auto" w:fill="CCFFCC"/>
          </w:tcPr>
          <w:p w14:paraId="63415BB4" w14:textId="77777777" w:rsidR="00A7350F" w:rsidRDefault="00A7350F" w:rsidP="004375E2">
            <w:pPr>
              <w:pStyle w:val="NoSpacing"/>
              <w:rPr>
                <w:sz w:val="24"/>
                <w:szCs w:val="24"/>
              </w:rPr>
            </w:pPr>
            <w:r>
              <w:rPr>
                <w:sz w:val="24"/>
                <w:szCs w:val="24"/>
              </w:rPr>
              <w:t>0 – 3/7 = -3/7</w:t>
            </w:r>
          </w:p>
        </w:tc>
      </w:tr>
      <w:tr w:rsidR="00A7350F" w14:paraId="0B1CFED2" w14:textId="77777777" w:rsidTr="004375E2">
        <w:tc>
          <w:tcPr>
            <w:tcW w:w="1795" w:type="dxa"/>
            <w:shd w:val="clear" w:color="auto" w:fill="00B0F0"/>
          </w:tcPr>
          <w:p w14:paraId="758FA0E7" w14:textId="77777777" w:rsidR="00A7350F" w:rsidRDefault="00A7350F" w:rsidP="004375E2">
            <w:pPr>
              <w:pStyle w:val="NoSpacing"/>
              <w:rPr>
                <w:sz w:val="24"/>
                <w:szCs w:val="24"/>
              </w:rPr>
            </w:pPr>
            <w:r>
              <w:rPr>
                <w:sz w:val="24"/>
                <w:szCs w:val="24"/>
              </w:rPr>
              <w:t>Yes</w:t>
            </w:r>
          </w:p>
        </w:tc>
        <w:tc>
          <w:tcPr>
            <w:tcW w:w="1530" w:type="dxa"/>
            <w:shd w:val="clear" w:color="auto" w:fill="00B0F0"/>
          </w:tcPr>
          <w:p w14:paraId="221CC457" w14:textId="77777777" w:rsidR="00A7350F" w:rsidRDefault="00A7350F" w:rsidP="004375E2">
            <w:pPr>
              <w:pStyle w:val="NoSpacing"/>
              <w:rPr>
                <w:sz w:val="24"/>
                <w:szCs w:val="24"/>
              </w:rPr>
            </w:pPr>
            <w:r>
              <w:rPr>
                <w:sz w:val="24"/>
                <w:szCs w:val="24"/>
              </w:rPr>
              <w:t>No</w:t>
            </w:r>
          </w:p>
        </w:tc>
        <w:tc>
          <w:tcPr>
            <w:tcW w:w="810" w:type="dxa"/>
            <w:shd w:val="clear" w:color="auto" w:fill="00B0F0"/>
          </w:tcPr>
          <w:p w14:paraId="44A51259" w14:textId="77777777" w:rsidR="00A7350F" w:rsidRDefault="00A7350F" w:rsidP="004375E2">
            <w:pPr>
              <w:pStyle w:val="NoSpacing"/>
              <w:rPr>
                <w:sz w:val="24"/>
                <w:szCs w:val="24"/>
              </w:rPr>
            </w:pPr>
            <w:r>
              <w:rPr>
                <w:sz w:val="24"/>
                <w:szCs w:val="24"/>
              </w:rPr>
              <w:t>12</w:t>
            </w:r>
          </w:p>
        </w:tc>
        <w:tc>
          <w:tcPr>
            <w:tcW w:w="1659" w:type="dxa"/>
            <w:shd w:val="clear" w:color="auto" w:fill="CCFFCC"/>
          </w:tcPr>
          <w:p w14:paraId="0BBDCAE2" w14:textId="77777777" w:rsidR="00A7350F" w:rsidRDefault="00A7350F" w:rsidP="004375E2">
            <w:pPr>
              <w:pStyle w:val="NoSpacing"/>
              <w:rPr>
                <w:sz w:val="24"/>
                <w:szCs w:val="24"/>
              </w:rPr>
            </w:pPr>
            <w:r>
              <w:rPr>
                <w:sz w:val="24"/>
                <w:szCs w:val="24"/>
              </w:rPr>
              <w:t>0 – 3/7 = -3/7</w:t>
            </w:r>
          </w:p>
        </w:tc>
      </w:tr>
      <w:tr w:rsidR="00A7350F" w14:paraId="66D3C2E0" w14:textId="77777777" w:rsidTr="004375E2">
        <w:tc>
          <w:tcPr>
            <w:tcW w:w="1795" w:type="dxa"/>
            <w:shd w:val="clear" w:color="auto" w:fill="FF99FF"/>
          </w:tcPr>
          <w:p w14:paraId="72687309" w14:textId="77777777" w:rsidR="00A7350F" w:rsidRDefault="00A7350F" w:rsidP="004375E2">
            <w:pPr>
              <w:pStyle w:val="NoSpacing"/>
              <w:rPr>
                <w:sz w:val="24"/>
                <w:szCs w:val="24"/>
              </w:rPr>
            </w:pPr>
            <w:r>
              <w:rPr>
                <w:sz w:val="24"/>
                <w:szCs w:val="24"/>
              </w:rPr>
              <w:t>No</w:t>
            </w:r>
          </w:p>
        </w:tc>
        <w:tc>
          <w:tcPr>
            <w:tcW w:w="1530" w:type="dxa"/>
            <w:shd w:val="clear" w:color="auto" w:fill="FF99FF"/>
          </w:tcPr>
          <w:p w14:paraId="2C121BAE" w14:textId="77777777" w:rsidR="00A7350F" w:rsidRDefault="00A7350F" w:rsidP="004375E2">
            <w:pPr>
              <w:pStyle w:val="NoSpacing"/>
              <w:rPr>
                <w:sz w:val="24"/>
                <w:szCs w:val="24"/>
              </w:rPr>
            </w:pPr>
            <w:r>
              <w:rPr>
                <w:sz w:val="24"/>
                <w:szCs w:val="24"/>
              </w:rPr>
              <w:t>Yes</w:t>
            </w:r>
          </w:p>
        </w:tc>
        <w:tc>
          <w:tcPr>
            <w:tcW w:w="810" w:type="dxa"/>
            <w:shd w:val="clear" w:color="auto" w:fill="FF99FF"/>
          </w:tcPr>
          <w:p w14:paraId="4DBC9BFB" w14:textId="77777777" w:rsidR="00A7350F" w:rsidRDefault="00A7350F" w:rsidP="004375E2">
            <w:pPr>
              <w:pStyle w:val="NoSpacing"/>
              <w:rPr>
                <w:sz w:val="24"/>
                <w:szCs w:val="24"/>
              </w:rPr>
            </w:pPr>
            <w:r>
              <w:rPr>
                <w:sz w:val="24"/>
                <w:szCs w:val="24"/>
              </w:rPr>
              <w:t>18</w:t>
            </w:r>
          </w:p>
        </w:tc>
        <w:tc>
          <w:tcPr>
            <w:tcW w:w="1659" w:type="dxa"/>
            <w:shd w:val="clear" w:color="auto" w:fill="CCFFCC"/>
          </w:tcPr>
          <w:p w14:paraId="57B8C7BF" w14:textId="77777777" w:rsidR="00A7350F" w:rsidRDefault="00A7350F" w:rsidP="004375E2">
            <w:pPr>
              <w:pStyle w:val="NoSpacing"/>
              <w:rPr>
                <w:sz w:val="24"/>
                <w:szCs w:val="24"/>
              </w:rPr>
            </w:pPr>
            <w:r>
              <w:rPr>
                <w:sz w:val="24"/>
                <w:szCs w:val="24"/>
              </w:rPr>
              <w:t>1 – 3/7 = 4/7</w:t>
            </w:r>
          </w:p>
        </w:tc>
      </w:tr>
      <w:tr w:rsidR="00A7350F" w14:paraId="15BE8264" w14:textId="77777777" w:rsidTr="004375E2">
        <w:tc>
          <w:tcPr>
            <w:tcW w:w="1795" w:type="dxa"/>
            <w:shd w:val="clear" w:color="auto" w:fill="FF99FF"/>
          </w:tcPr>
          <w:p w14:paraId="64E7F911" w14:textId="77777777" w:rsidR="00A7350F" w:rsidRDefault="00A7350F" w:rsidP="004375E2">
            <w:pPr>
              <w:pStyle w:val="NoSpacing"/>
              <w:rPr>
                <w:sz w:val="24"/>
                <w:szCs w:val="24"/>
              </w:rPr>
            </w:pPr>
            <w:r>
              <w:rPr>
                <w:sz w:val="24"/>
                <w:szCs w:val="24"/>
              </w:rPr>
              <w:t>No</w:t>
            </w:r>
          </w:p>
        </w:tc>
        <w:tc>
          <w:tcPr>
            <w:tcW w:w="1530" w:type="dxa"/>
            <w:shd w:val="clear" w:color="auto" w:fill="FF99FF"/>
          </w:tcPr>
          <w:p w14:paraId="324AFE62" w14:textId="77777777" w:rsidR="00A7350F" w:rsidRDefault="00A7350F" w:rsidP="004375E2">
            <w:pPr>
              <w:pStyle w:val="NoSpacing"/>
              <w:rPr>
                <w:sz w:val="24"/>
                <w:szCs w:val="24"/>
              </w:rPr>
            </w:pPr>
            <w:r>
              <w:rPr>
                <w:sz w:val="24"/>
                <w:szCs w:val="24"/>
              </w:rPr>
              <w:t>Yes</w:t>
            </w:r>
          </w:p>
        </w:tc>
        <w:tc>
          <w:tcPr>
            <w:tcW w:w="810" w:type="dxa"/>
            <w:shd w:val="clear" w:color="auto" w:fill="FF99FF"/>
          </w:tcPr>
          <w:p w14:paraId="020DBD16" w14:textId="77777777" w:rsidR="00A7350F" w:rsidRDefault="00A7350F" w:rsidP="004375E2">
            <w:pPr>
              <w:pStyle w:val="NoSpacing"/>
              <w:rPr>
                <w:sz w:val="24"/>
                <w:szCs w:val="24"/>
              </w:rPr>
            </w:pPr>
            <w:r>
              <w:rPr>
                <w:sz w:val="24"/>
                <w:szCs w:val="24"/>
              </w:rPr>
              <w:t>35</w:t>
            </w:r>
          </w:p>
        </w:tc>
        <w:tc>
          <w:tcPr>
            <w:tcW w:w="1659" w:type="dxa"/>
            <w:shd w:val="clear" w:color="auto" w:fill="CCFFCC"/>
          </w:tcPr>
          <w:p w14:paraId="641BB368" w14:textId="77777777" w:rsidR="00A7350F" w:rsidRDefault="00A7350F" w:rsidP="004375E2">
            <w:pPr>
              <w:pStyle w:val="NoSpacing"/>
              <w:rPr>
                <w:sz w:val="24"/>
                <w:szCs w:val="24"/>
              </w:rPr>
            </w:pPr>
            <w:r>
              <w:rPr>
                <w:sz w:val="24"/>
                <w:szCs w:val="24"/>
              </w:rPr>
              <w:t>1 – 3/7 = 4/7</w:t>
            </w:r>
          </w:p>
        </w:tc>
      </w:tr>
      <w:tr w:rsidR="00A7350F" w14:paraId="3677D8CC" w14:textId="77777777" w:rsidTr="004375E2">
        <w:tc>
          <w:tcPr>
            <w:tcW w:w="1795" w:type="dxa"/>
            <w:shd w:val="clear" w:color="auto" w:fill="FF99FF"/>
          </w:tcPr>
          <w:p w14:paraId="489CE622" w14:textId="77777777" w:rsidR="00A7350F" w:rsidRDefault="00A7350F" w:rsidP="004375E2">
            <w:pPr>
              <w:pStyle w:val="NoSpacing"/>
              <w:rPr>
                <w:sz w:val="24"/>
                <w:szCs w:val="24"/>
              </w:rPr>
            </w:pPr>
            <w:r>
              <w:rPr>
                <w:sz w:val="24"/>
                <w:szCs w:val="24"/>
              </w:rPr>
              <w:t>Yes</w:t>
            </w:r>
          </w:p>
        </w:tc>
        <w:tc>
          <w:tcPr>
            <w:tcW w:w="1530" w:type="dxa"/>
            <w:shd w:val="clear" w:color="auto" w:fill="FF99FF"/>
          </w:tcPr>
          <w:p w14:paraId="46357BD8" w14:textId="77777777" w:rsidR="00A7350F" w:rsidRDefault="00A7350F" w:rsidP="004375E2">
            <w:pPr>
              <w:pStyle w:val="NoSpacing"/>
              <w:rPr>
                <w:sz w:val="24"/>
                <w:szCs w:val="24"/>
              </w:rPr>
            </w:pPr>
            <w:r>
              <w:rPr>
                <w:sz w:val="24"/>
                <w:szCs w:val="24"/>
              </w:rPr>
              <w:t>Yes</w:t>
            </w:r>
          </w:p>
        </w:tc>
        <w:tc>
          <w:tcPr>
            <w:tcW w:w="810" w:type="dxa"/>
            <w:shd w:val="clear" w:color="auto" w:fill="FF99FF"/>
          </w:tcPr>
          <w:p w14:paraId="0CDCF0FA" w14:textId="77777777" w:rsidR="00A7350F" w:rsidRDefault="00A7350F" w:rsidP="004375E2">
            <w:pPr>
              <w:pStyle w:val="NoSpacing"/>
              <w:rPr>
                <w:sz w:val="24"/>
                <w:szCs w:val="24"/>
              </w:rPr>
            </w:pPr>
            <w:r>
              <w:rPr>
                <w:sz w:val="24"/>
                <w:szCs w:val="24"/>
              </w:rPr>
              <w:t>38</w:t>
            </w:r>
          </w:p>
        </w:tc>
        <w:tc>
          <w:tcPr>
            <w:tcW w:w="1659" w:type="dxa"/>
            <w:shd w:val="clear" w:color="auto" w:fill="CCFFCC"/>
          </w:tcPr>
          <w:p w14:paraId="131562B1" w14:textId="77777777" w:rsidR="00A7350F" w:rsidRDefault="00A7350F" w:rsidP="004375E2">
            <w:pPr>
              <w:pStyle w:val="NoSpacing"/>
              <w:rPr>
                <w:sz w:val="24"/>
                <w:szCs w:val="24"/>
              </w:rPr>
            </w:pPr>
            <w:r>
              <w:rPr>
                <w:sz w:val="24"/>
                <w:szCs w:val="24"/>
              </w:rPr>
              <w:t>1 – 3/7 = 4/7</w:t>
            </w:r>
          </w:p>
        </w:tc>
      </w:tr>
      <w:tr w:rsidR="00A7350F" w14:paraId="34D6AAF8" w14:textId="77777777" w:rsidTr="004375E2">
        <w:tc>
          <w:tcPr>
            <w:tcW w:w="1795" w:type="dxa"/>
            <w:shd w:val="clear" w:color="auto" w:fill="00B0F0"/>
          </w:tcPr>
          <w:p w14:paraId="2EC4E24D" w14:textId="77777777" w:rsidR="00A7350F" w:rsidRDefault="00A7350F" w:rsidP="004375E2">
            <w:pPr>
              <w:pStyle w:val="NoSpacing"/>
              <w:rPr>
                <w:sz w:val="24"/>
                <w:szCs w:val="24"/>
              </w:rPr>
            </w:pPr>
            <w:r>
              <w:rPr>
                <w:sz w:val="24"/>
                <w:szCs w:val="24"/>
              </w:rPr>
              <w:t>Yes</w:t>
            </w:r>
          </w:p>
        </w:tc>
        <w:tc>
          <w:tcPr>
            <w:tcW w:w="1530" w:type="dxa"/>
            <w:shd w:val="clear" w:color="auto" w:fill="00B0F0"/>
          </w:tcPr>
          <w:p w14:paraId="522A75CB" w14:textId="77777777" w:rsidR="00A7350F" w:rsidRDefault="00A7350F" w:rsidP="004375E2">
            <w:pPr>
              <w:pStyle w:val="NoSpacing"/>
              <w:rPr>
                <w:sz w:val="24"/>
                <w:szCs w:val="24"/>
              </w:rPr>
            </w:pPr>
            <w:r>
              <w:rPr>
                <w:sz w:val="24"/>
                <w:szCs w:val="24"/>
              </w:rPr>
              <w:t>No</w:t>
            </w:r>
          </w:p>
        </w:tc>
        <w:tc>
          <w:tcPr>
            <w:tcW w:w="810" w:type="dxa"/>
            <w:shd w:val="clear" w:color="auto" w:fill="00B0F0"/>
          </w:tcPr>
          <w:p w14:paraId="41F5D413" w14:textId="77777777" w:rsidR="00A7350F" w:rsidRDefault="00A7350F" w:rsidP="004375E2">
            <w:pPr>
              <w:pStyle w:val="NoSpacing"/>
              <w:rPr>
                <w:sz w:val="24"/>
                <w:szCs w:val="24"/>
              </w:rPr>
            </w:pPr>
            <w:r>
              <w:rPr>
                <w:sz w:val="24"/>
                <w:szCs w:val="24"/>
              </w:rPr>
              <w:t>50</w:t>
            </w:r>
          </w:p>
        </w:tc>
        <w:tc>
          <w:tcPr>
            <w:tcW w:w="1659" w:type="dxa"/>
            <w:shd w:val="clear" w:color="auto" w:fill="CCFFCC"/>
          </w:tcPr>
          <w:p w14:paraId="0ED5A2E4" w14:textId="77777777" w:rsidR="00A7350F" w:rsidRDefault="00A7350F" w:rsidP="004375E2">
            <w:pPr>
              <w:pStyle w:val="NoSpacing"/>
              <w:rPr>
                <w:sz w:val="24"/>
                <w:szCs w:val="24"/>
              </w:rPr>
            </w:pPr>
            <w:r>
              <w:rPr>
                <w:sz w:val="24"/>
                <w:szCs w:val="24"/>
              </w:rPr>
              <w:t>0 – 3/7 = -3/7</w:t>
            </w:r>
          </w:p>
        </w:tc>
      </w:tr>
      <w:tr w:rsidR="00A7350F" w14:paraId="336757DF" w14:textId="77777777" w:rsidTr="004375E2">
        <w:tc>
          <w:tcPr>
            <w:tcW w:w="1795" w:type="dxa"/>
            <w:shd w:val="clear" w:color="auto" w:fill="00B0F0"/>
          </w:tcPr>
          <w:p w14:paraId="2A69B108" w14:textId="77777777" w:rsidR="00A7350F" w:rsidRDefault="00A7350F" w:rsidP="004375E2">
            <w:pPr>
              <w:pStyle w:val="NoSpacing"/>
              <w:rPr>
                <w:sz w:val="24"/>
                <w:szCs w:val="24"/>
              </w:rPr>
            </w:pPr>
            <w:r>
              <w:rPr>
                <w:sz w:val="24"/>
                <w:szCs w:val="24"/>
              </w:rPr>
              <w:t>No</w:t>
            </w:r>
          </w:p>
        </w:tc>
        <w:tc>
          <w:tcPr>
            <w:tcW w:w="1530" w:type="dxa"/>
            <w:shd w:val="clear" w:color="auto" w:fill="00B0F0"/>
          </w:tcPr>
          <w:p w14:paraId="33B93794" w14:textId="77777777" w:rsidR="00A7350F" w:rsidRDefault="00A7350F" w:rsidP="004375E2">
            <w:pPr>
              <w:pStyle w:val="NoSpacing"/>
              <w:rPr>
                <w:sz w:val="24"/>
                <w:szCs w:val="24"/>
              </w:rPr>
            </w:pPr>
            <w:r>
              <w:rPr>
                <w:sz w:val="24"/>
                <w:szCs w:val="24"/>
              </w:rPr>
              <w:t>No</w:t>
            </w:r>
          </w:p>
        </w:tc>
        <w:tc>
          <w:tcPr>
            <w:tcW w:w="810" w:type="dxa"/>
            <w:shd w:val="clear" w:color="auto" w:fill="00B0F0"/>
          </w:tcPr>
          <w:p w14:paraId="63960108" w14:textId="77777777" w:rsidR="00A7350F" w:rsidRDefault="00A7350F" w:rsidP="004375E2">
            <w:pPr>
              <w:pStyle w:val="NoSpacing"/>
              <w:rPr>
                <w:sz w:val="24"/>
                <w:szCs w:val="24"/>
              </w:rPr>
            </w:pPr>
            <w:r>
              <w:rPr>
                <w:sz w:val="24"/>
                <w:szCs w:val="24"/>
              </w:rPr>
              <w:t>83</w:t>
            </w:r>
          </w:p>
        </w:tc>
        <w:tc>
          <w:tcPr>
            <w:tcW w:w="1659" w:type="dxa"/>
            <w:shd w:val="clear" w:color="auto" w:fill="CCFFCC"/>
          </w:tcPr>
          <w:p w14:paraId="0CB268B3" w14:textId="77777777" w:rsidR="00A7350F" w:rsidRDefault="00A7350F" w:rsidP="004375E2">
            <w:pPr>
              <w:pStyle w:val="NoSpacing"/>
              <w:rPr>
                <w:sz w:val="24"/>
                <w:szCs w:val="24"/>
              </w:rPr>
            </w:pPr>
            <w:r>
              <w:rPr>
                <w:sz w:val="24"/>
                <w:szCs w:val="24"/>
              </w:rPr>
              <w:t>0 – 3/7 = -3/7</w:t>
            </w:r>
          </w:p>
        </w:tc>
      </w:tr>
    </w:tbl>
    <w:p w14:paraId="1B692A25" w14:textId="1EA2CC5F" w:rsidR="00BF4B49" w:rsidRDefault="00BF4B49" w:rsidP="003F6899">
      <w:pPr>
        <w:pStyle w:val="NoSpacing"/>
        <w:rPr>
          <w:sz w:val="24"/>
          <w:szCs w:val="24"/>
        </w:rPr>
      </w:pPr>
    </w:p>
    <w:p w14:paraId="6687217D" w14:textId="1EEA085C" w:rsidR="00A7350F" w:rsidRDefault="00A7350F" w:rsidP="003F6899">
      <w:pPr>
        <w:pStyle w:val="NoSpacing"/>
        <w:rPr>
          <w:sz w:val="24"/>
          <w:szCs w:val="24"/>
        </w:rPr>
      </w:pPr>
      <w:r>
        <w:rPr>
          <w:sz w:val="24"/>
          <w:szCs w:val="24"/>
        </w:rPr>
        <w:t xml:space="preserve">The best split would be by age: Age &lt; 12.5, Age &gt; 12.5.  This would end up putting only one row in Age &lt; 12.5, but I guess I’ll just go with it.  </w:t>
      </w:r>
    </w:p>
    <w:p w14:paraId="0D6A7624" w14:textId="282DC9D4" w:rsidR="00A7350F" w:rsidRDefault="00A7350F"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659"/>
      </w:tblGrid>
      <w:tr w:rsidR="00A7350F" w:rsidRPr="005129CD" w14:paraId="4BCAC303" w14:textId="77777777" w:rsidTr="004375E2">
        <w:tc>
          <w:tcPr>
            <w:tcW w:w="1795" w:type="dxa"/>
          </w:tcPr>
          <w:p w14:paraId="068C27B8" w14:textId="77777777" w:rsidR="00A7350F" w:rsidRPr="0053053C" w:rsidRDefault="00A7350F" w:rsidP="004375E2">
            <w:pPr>
              <w:pStyle w:val="NoSpacing"/>
              <w:rPr>
                <w:b/>
                <w:sz w:val="24"/>
                <w:szCs w:val="24"/>
              </w:rPr>
            </w:pPr>
            <w:r w:rsidRPr="0053053C">
              <w:rPr>
                <w:b/>
                <w:sz w:val="24"/>
                <w:szCs w:val="24"/>
              </w:rPr>
              <w:t>Loves Popcorn</w:t>
            </w:r>
          </w:p>
        </w:tc>
        <w:tc>
          <w:tcPr>
            <w:tcW w:w="1530" w:type="dxa"/>
          </w:tcPr>
          <w:p w14:paraId="49DC719E" w14:textId="77777777" w:rsidR="00A7350F" w:rsidRPr="0053053C" w:rsidRDefault="00A7350F" w:rsidP="004375E2">
            <w:pPr>
              <w:pStyle w:val="NoSpacing"/>
              <w:rPr>
                <w:b/>
                <w:sz w:val="24"/>
                <w:szCs w:val="24"/>
              </w:rPr>
            </w:pPr>
            <w:r w:rsidRPr="0053053C">
              <w:rPr>
                <w:b/>
                <w:sz w:val="24"/>
                <w:szCs w:val="24"/>
              </w:rPr>
              <w:t>Loves Soda</w:t>
            </w:r>
          </w:p>
        </w:tc>
        <w:tc>
          <w:tcPr>
            <w:tcW w:w="810" w:type="dxa"/>
          </w:tcPr>
          <w:p w14:paraId="28FFA7F2" w14:textId="77777777" w:rsidR="00A7350F" w:rsidRPr="0053053C" w:rsidRDefault="00A7350F" w:rsidP="004375E2">
            <w:pPr>
              <w:pStyle w:val="NoSpacing"/>
              <w:rPr>
                <w:b/>
                <w:sz w:val="24"/>
                <w:szCs w:val="24"/>
              </w:rPr>
            </w:pPr>
            <w:r w:rsidRPr="0053053C">
              <w:rPr>
                <w:b/>
                <w:sz w:val="24"/>
                <w:szCs w:val="24"/>
              </w:rPr>
              <w:t>Age</w:t>
            </w:r>
          </w:p>
        </w:tc>
        <w:tc>
          <w:tcPr>
            <w:tcW w:w="1659" w:type="dxa"/>
            <w:shd w:val="clear" w:color="auto" w:fill="CCFFCC"/>
          </w:tcPr>
          <w:p w14:paraId="72DAB7D1" w14:textId="77777777" w:rsidR="00A7350F" w:rsidRPr="005129CD" w:rsidRDefault="00A7350F" w:rsidP="004375E2">
            <w:pPr>
              <w:pStyle w:val="NoSpacing"/>
              <w:rPr>
                <w:b/>
                <w:sz w:val="24"/>
                <w:szCs w:val="24"/>
              </w:rPr>
            </w:pPr>
            <w:r>
              <w:rPr>
                <w:b/>
                <w:sz w:val="24"/>
                <w:szCs w:val="24"/>
              </w:rPr>
              <w:t>LC: y – p</w:t>
            </w:r>
            <w:r>
              <w:rPr>
                <w:b/>
                <w:sz w:val="24"/>
                <w:szCs w:val="24"/>
                <w:vertAlign w:val="superscript"/>
              </w:rPr>
              <w:t>(0)</w:t>
            </w:r>
          </w:p>
        </w:tc>
      </w:tr>
      <w:tr w:rsidR="00A7350F" w14:paraId="1640D030" w14:textId="77777777" w:rsidTr="00A7350F">
        <w:tc>
          <w:tcPr>
            <w:tcW w:w="1795" w:type="dxa"/>
            <w:shd w:val="clear" w:color="auto" w:fill="FF9999"/>
          </w:tcPr>
          <w:p w14:paraId="3CA82E1F" w14:textId="77777777" w:rsidR="00A7350F" w:rsidRDefault="00A7350F" w:rsidP="004375E2">
            <w:pPr>
              <w:pStyle w:val="NoSpacing"/>
              <w:rPr>
                <w:sz w:val="24"/>
                <w:szCs w:val="24"/>
              </w:rPr>
            </w:pPr>
            <w:r>
              <w:rPr>
                <w:sz w:val="24"/>
                <w:szCs w:val="24"/>
              </w:rPr>
              <w:t>Yes</w:t>
            </w:r>
          </w:p>
        </w:tc>
        <w:tc>
          <w:tcPr>
            <w:tcW w:w="1530" w:type="dxa"/>
            <w:shd w:val="clear" w:color="auto" w:fill="FF9999"/>
          </w:tcPr>
          <w:p w14:paraId="1AFE218C" w14:textId="77777777" w:rsidR="00A7350F" w:rsidRDefault="00A7350F" w:rsidP="004375E2">
            <w:pPr>
              <w:pStyle w:val="NoSpacing"/>
              <w:rPr>
                <w:sz w:val="24"/>
                <w:szCs w:val="24"/>
              </w:rPr>
            </w:pPr>
            <w:r>
              <w:rPr>
                <w:sz w:val="24"/>
                <w:szCs w:val="24"/>
              </w:rPr>
              <w:t>Yes</w:t>
            </w:r>
          </w:p>
        </w:tc>
        <w:tc>
          <w:tcPr>
            <w:tcW w:w="810" w:type="dxa"/>
            <w:shd w:val="clear" w:color="auto" w:fill="FF9999"/>
          </w:tcPr>
          <w:p w14:paraId="2259B9E0" w14:textId="77777777" w:rsidR="00A7350F" w:rsidRDefault="00A7350F" w:rsidP="004375E2">
            <w:pPr>
              <w:pStyle w:val="NoSpacing"/>
              <w:rPr>
                <w:sz w:val="24"/>
                <w:szCs w:val="24"/>
              </w:rPr>
            </w:pPr>
            <w:r>
              <w:rPr>
                <w:sz w:val="24"/>
                <w:szCs w:val="24"/>
              </w:rPr>
              <w:t>7</w:t>
            </w:r>
          </w:p>
        </w:tc>
        <w:tc>
          <w:tcPr>
            <w:tcW w:w="1659" w:type="dxa"/>
            <w:shd w:val="clear" w:color="auto" w:fill="CCFFCC"/>
          </w:tcPr>
          <w:p w14:paraId="673C7AD3" w14:textId="77777777" w:rsidR="00A7350F" w:rsidRDefault="00A7350F" w:rsidP="004375E2">
            <w:pPr>
              <w:pStyle w:val="NoSpacing"/>
              <w:rPr>
                <w:sz w:val="24"/>
                <w:szCs w:val="24"/>
              </w:rPr>
            </w:pPr>
            <w:r>
              <w:rPr>
                <w:sz w:val="24"/>
                <w:szCs w:val="24"/>
              </w:rPr>
              <w:t>0 – 3/7 = -3/7</w:t>
            </w:r>
          </w:p>
        </w:tc>
      </w:tr>
      <w:tr w:rsidR="00A7350F" w14:paraId="2A0BD08B" w14:textId="77777777" w:rsidTr="004375E2">
        <w:tc>
          <w:tcPr>
            <w:tcW w:w="1795" w:type="dxa"/>
            <w:shd w:val="clear" w:color="auto" w:fill="00B0F0"/>
          </w:tcPr>
          <w:p w14:paraId="4F7F8B9E" w14:textId="77777777" w:rsidR="00A7350F" w:rsidRDefault="00A7350F" w:rsidP="004375E2">
            <w:pPr>
              <w:pStyle w:val="NoSpacing"/>
              <w:rPr>
                <w:sz w:val="24"/>
                <w:szCs w:val="24"/>
              </w:rPr>
            </w:pPr>
            <w:r>
              <w:rPr>
                <w:sz w:val="24"/>
                <w:szCs w:val="24"/>
              </w:rPr>
              <w:t>Yes</w:t>
            </w:r>
          </w:p>
        </w:tc>
        <w:tc>
          <w:tcPr>
            <w:tcW w:w="1530" w:type="dxa"/>
            <w:shd w:val="clear" w:color="auto" w:fill="00B0F0"/>
          </w:tcPr>
          <w:p w14:paraId="6B1BFF7E" w14:textId="77777777" w:rsidR="00A7350F" w:rsidRDefault="00A7350F" w:rsidP="004375E2">
            <w:pPr>
              <w:pStyle w:val="NoSpacing"/>
              <w:rPr>
                <w:sz w:val="24"/>
                <w:szCs w:val="24"/>
              </w:rPr>
            </w:pPr>
            <w:r>
              <w:rPr>
                <w:sz w:val="24"/>
                <w:szCs w:val="24"/>
              </w:rPr>
              <w:t>No</w:t>
            </w:r>
          </w:p>
        </w:tc>
        <w:tc>
          <w:tcPr>
            <w:tcW w:w="810" w:type="dxa"/>
            <w:shd w:val="clear" w:color="auto" w:fill="00B0F0"/>
          </w:tcPr>
          <w:p w14:paraId="2C256F79" w14:textId="77777777" w:rsidR="00A7350F" w:rsidRDefault="00A7350F" w:rsidP="004375E2">
            <w:pPr>
              <w:pStyle w:val="NoSpacing"/>
              <w:rPr>
                <w:sz w:val="24"/>
                <w:szCs w:val="24"/>
              </w:rPr>
            </w:pPr>
            <w:r>
              <w:rPr>
                <w:sz w:val="24"/>
                <w:szCs w:val="24"/>
              </w:rPr>
              <w:t>12</w:t>
            </w:r>
          </w:p>
        </w:tc>
        <w:tc>
          <w:tcPr>
            <w:tcW w:w="1659" w:type="dxa"/>
            <w:shd w:val="clear" w:color="auto" w:fill="CCFFCC"/>
          </w:tcPr>
          <w:p w14:paraId="3332419C" w14:textId="77777777" w:rsidR="00A7350F" w:rsidRDefault="00A7350F" w:rsidP="004375E2">
            <w:pPr>
              <w:pStyle w:val="NoSpacing"/>
              <w:rPr>
                <w:sz w:val="24"/>
                <w:szCs w:val="24"/>
              </w:rPr>
            </w:pPr>
            <w:r>
              <w:rPr>
                <w:sz w:val="24"/>
                <w:szCs w:val="24"/>
              </w:rPr>
              <w:t>0 – 3/7 = -3/7</w:t>
            </w:r>
          </w:p>
        </w:tc>
      </w:tr>
      <w:tr w:rsidR="00A7350F" w14:paraId="6D7A5F21" w14:textId="77777777" w:rsidTr="004375E2">
        <w:tc>
          <w:tcPr>
            <w:tcW w:w="1795" w:type="dxa"/>
            <w:shd w:val="clear" w:color="auto" w:fill="FF99FF"/>
          </w:tcPr>
          <w:p w14:paraId="224C3A4B" w14:textId="77777777" w:rsidR="00A7350F" w:rsidRDefault="00A7350F" w:rsidP="004375E2">
            <w:pPr>
              <w:pStyle w:val="NoSpacing"/>
              <w:rPr>
                <w:sz w:val="24"/>
                <w:szCs w:val="24"/>
              </w:rPr>
            </w:pPr>
            <w:r>
              <w:rPr>
                <w:sz w:val="24"/>
                <w:szCs w:val="24"/>
              </w:rPr>
              <w:t>No</w:t>
            </w:r>
          </w:p>
        </w:tc>
        <w:tc>
          <w:tcPr>
            <w:tcW w:w="1530" w:type="dxa"/>
            <w:shd w:val="clear" w:color="auto" w:fill="FF99FF"/>
          </w:tcPr>
          <w:p w14:paraId="616501E5" w14:textId="77777777" w:rsidR="00A7350F" w:rsidRDefault="00A7350F" w:rsidP="004375E2">
            <w:pPr>
              <w:pStyle w:val="NoSpacing"/>
              <w:rPr>
                <w:sz w:val="24"/>
                <w:szCs w:val="24"/>
              </w:rPr>
            </w:pPr>
            <w:r>
              <w:rPr>
                <w:sz w:val="24"/>
                <w:szCs w:val="24"/>
              </w:rPr>
              <w:t>Yes</w:t>
            </w:r>
          </w:p>
        </w:tc>
        <w:tc>
          <w:tcPr>
            <w:tcW w:w="810" w:type="dxa"/>
            <w:shd w:val="clear" w:color="auto" w:fill="FF99FF"/>
          </w:tcPr>
          <w:p w14:paraId="7B06A64C" w14:textId="77777777" w:rsidR="00A7350F" w:rsidRDefault="00A7350F" w:rsidP="004375E2">
            <w:pPr>
              <w:pStyle w:val="NoSpacing"/>
              <w:rPr>
                <w:sz w:val="24"/>
                <w:szCs w:val="24"/>
              </w:rPr>
            </w:pPr>
            <w:r>
              <w:rPr>
                <w:sz w:val="24"/>
                <w:szCs w:val="24"/>
              </w:rPr>
              <w:t>18</w:t>
            </w:r>
          </w:p>
        </w:tc>
        <w:tc>
          <w:tcPr>
            <w:tcW w:w="1659" w:type="dxa"/>
            <w:shd w:val="clear" w:color="auto" w:fill="CCFFCC"/>
          </w:tcPr>
          <w:p w14:paraId="4926B855" w14:textId="77777777" w:rsidR="00A7350F" w:rsidRDefault="00A7350F" w:rsidP="004375E2">
            <w:pPr>
              <w:pStyle w:val="NoSpacing"/>
              <w:rPr>
                <w:sz w:val="24"/>
                <w:szCs w:val="24"/>
              </w:rPr>
            </w:pPr>
            <w:r>
              <w:rPr>
                <w:sz w:val="24"/>
                <w:szCs w:val="24"/>
              </w:rPr>
              <w:t>1 – 3/7 = 4/7</w:t>
            </w:r>
          </w:p>
        </w:tc>
      </w:tr>
      <w:tr w:rsidR="00A7350F" w14:paraId="4D95D937" w14:textId="77777777" w:rsidTr="004375E2">
        <w:tc>
          <w:tcPr>
            <w:tcW w:w="1795" w:type="dxa"/>
            <w:shd w:val="clear" w:color="auto" w:fill="FF99FF"/>
          </w:tcPr>
          <w:p w14:paraId="0AA0756B" w14:textId="77777777" w:rsidR="00A7350F" w:rsidRDefault="00A7350F" w:rsidP="004375E2">
            <w:pPr>
              <w:pStyle w:val="NoSpacing"/>
              <w:rPr>
                <w:sz w:val="24"/>
                <w:szCs w:val="24"/>
              </w:rPr>
            </w:pPr>
            <w:r>
              <w:rPr>
                <w:sz w:val="24"/>
                <w:szCs w:val="24"/>
              </w:rPr>
              <w:t>No</w:t>
            </w:r>
          </w:p>
        </w:tc>
        <w:tc>
          <w:tcPr>
            <w:tcW w:w="1530" w:type="dxa"/>
            <w:shd w:val="clear" w:color="auto" w:fill="FF99FF"/>
          </w:tcPr>
          <w:p w14:paraId="48C54A3C" w14:textId="77777777" w:rsidR="00A7350F" w:rsidRDefault="00A7350F" w:rsidP="004375E2">
            <w:pPr>
              <w:pStyle w:val="NoSpacing"/>
              <w:rPr>
                <w:sz w:val="24"/>
                <w:szCs w:val="24"/>
              </w:rPr>
            </w:pPr>
            <w:r>
              <w:rPr>
                <w:sz w:val="24"/>
                <w:szCs w:val="24"/>
              </w:rPr>
              <w:t>Yes</w:t>
            </w:r>
          </w:p>
        </w:tc>
        <w:tc>
          <w:tcPr>
            <w:tcW w:w="810" w:type="dxa"/>
            <w:shd w:val="clear" w:color="auto" w:fill="FF99FF"/>
          </w:tcPr>
          <w:p w14:paraId="53BDBAC2" w14:textId="77777777" w:rsidR="00A7350F" w:rsidRDefault="00A7350F" w:rsidP="004375E2">
            <w:pPr>
              <w:pStyle w:val="NoSpacing"/>
              <w:rPr>
                <w:sz w:val="24"/>
                <w:szCs w:val="24"/>
              </w:rPr>
            </w:pPr>
            <w:r>
              <w:rPr>
                <w:sz w:val="24"/>
                <w:szCs w:val="24"/>
              </w:rPr>
              <w:t>35</w:t>
            </w:r>
          </w:p>
        </w:tc>
        <w:tc>
          <w:tcPr>
            <w:tcW w:w="1659" w:type="dxa"/>
            <w:shd w:val="clear" w:color="auto" w:fill="CCFFCC"/>
          </w:tcPr>
          <w:p w14:paraId="30B291F3" w14:textId="77777777" w:rsidR="00A7350F" w:rsidRDefault="00A7350F" w:rsidP="004375E2">
            <w:pPr>
              <w:pStyle w:val="NoSpacing"/>
              <w:rPr>
                <w:sz w:val="24"/>
                <w:szCs w:val="24"/>
              </w:rPr>
            </w:pPr>
            <w:r>
              <w:rPr>
                <w:sz w:val="24"/>
                <w:szCs w:val="24"/>
              </w:rPr>
              <w:t>1 – 3/7 = 4/7</w:t>
            </w:r>
          </w:p>
        </w:tc>
      </w:tr>
      <w:tr w:rsidR="00A7350F" w14:paraId="1734D6A0" w14:textId="77777777" w:rsidTr="004375E2">
        <w:tc>
          <w:tcPr>
            <w:tcW w:w="1795" w:type="dxa"/>
            <w:shd w:val="clear" w:color="auto" w:fill="FF99FF"/>
          </w:tcPr>
          <w:p w14:paraId="08BAE6D4" w14:textId="77777777" w:rsidR="00A7350F" w:rsidRDefault="00A7350F" w:rsidP="004375E2">
            <w:pPr>
              <w:pStyle w:val="NoSpacing"/>
              <w:rPr>
                <w:sz w:val="24"/>
                <w:szCs w:val="24"/>
              </w:rPr>
            </w:pPr>
            <w:r>
              <w:rPr>
                <w:sz w:val="24"/>
                <w:szCs w:val="24"/>
              </w:rPr>
              <w:t>Yes</w:t>
            </w:r>
          </w:p>
        </w:tc>
        <w:tc>
          <w:tcPr>
            <w:tcW w:w="1530" w:type="dxa"/>
            <w:shd w:val="clear" w:color="auto" w:fill="FF99FF"/>
          </w:tcPr>
          <w:p w14:paraId="05361050" w14:textId="77777777" w:rsidR="00A7350F" w:rsidRDefault="00A7350F" w:rsidP="004375E2">
            <w:pPr>
              <w:pStyle w:val="NoSpacing"/>
              <w:rPr>
                <w:sz w:val="24"/>
                <w:szCs w:val="24"/>
              </w:rPr>
            </w:pPr>
            <w:r>
              <w:rPr>
                <w:sz w:val="24"/>
                <w:szCs w:val="24"/>
              </w:rPr>
              <w:t>Yes</w:t>
            </w:r>
          </w:p>
        </w:tc>
        <w:tc>
          <w:tcPr>
            <w:tcW w:w="810" w:type="dxa"/>
            <w:shd w:val="clear" w:color="auto" w:fill="FF99FF"/>
          </w:tcPr>
          <w:p w14:paraId="061C7082" w14:textId="77777777" w:rsidR="00A7350F" w:rsidRDefault="00A7350F" w:rsidP="004375E2">
            <w:pPr>
              <w:pStyle w:val="NoSpacing"/>
              <w:rPr>
                <w:sz w:val="24"/>
                <w:szCs w:val="24"/>
              </w:rPr>
            </w:pPr>
            <w:r>
              <w:rPr>
                <w:sz w:val="24"/>
                <w:szCs w:val="24"/>
              </w:rPr>
              <w:t>38</w:t>
            </w:r>
          </w:p>
        </w:tc>
        <w:tc>
          <w:tcPr>
            <w:tcW w:w="1659" w:type="dxa"/>
            <w:shd w:val="clear" w:color="auto" w:fill="CCFFCC"/>
          </w:tcPr>
          <w:p w14:paraId="0C14DB7C" w14:textId="77777777" w:rsidR="00A7350F" w:rsidRDefault="00A7350F" w:rsidP="004375E2">
            <w:pPr>
              <w:pStyle w:val="NoSpacing"/>
              <w:rPr>
                <w:sz w:val="24"/>
                <w:szCs w:val="24"/>
              </w:rPr>
            </w:pPr>
            <w:r>
              <w:rPr>
                <w:sz w:val="24"/>
                <w:szCs w:val="24"/>
              </w:rPr>
              <w:t>1 – 3/7 = 4/7</w:t>
            </w:r>
          </w:p>
        </w:tc>
      </w:tr>
      <w:tr w:rsidR="00A7350F" w14:paraId="45D6C12F" w14:textId="77777777" w:rsidTr="004375E2">
        <w:tc>
          <w:tcPr>
            <w:tcW w:w="1795" w:type="dxa"/>
            <w:shd w:val="clear" w:color="auto" w:fill="00B0F0"/>
          </w:tcPr>
          <w:p w14:paraId="611A82E7" w14:textId="77777777" w:rsidR="00A7350F" w:rsidRDefault="00A7350F" w:rsidP="004375E2">
            <w:pPr>
              <w:pStyle w:val="NoSpacing"/>
              <w:rPr>
                <w:sz w:val="24"/>
                <w:szCs w:val="24"/>
              </w:rPr>
            </w:pPr>
            <w:r>
              <w:rPr>
                <w:sz w:val="24"/>
                <w:szCs w:val="24"/>
              </w:rPr>
              <w:t>Yes</w:t>
            </w:r>
          </w:p>
        </w:tc>
        <w:tc>
          <w:tcPr>
            <w:tcW w:w="1530" w:type="dxa"/>
            <w:shd w:val="clear" w:color="auto" w:fill="00B0F0"/>
          </w:tcPr>
          <w:p w14:paraId="511CBC65" w14:textId="77777777" w:rsidR="00A7350F" w:rsidRDefault="00A7350F" w:rsidP="004375E2">
            <w:pPr>
              <w:pStyle w:val="NoSpacing"/>
              <w:rPr>
                <w:sz w:val="24"/>
                <w:szCs w:val="24"/>
              </w:rPr>
            </w:pPr>
            <w:r>
              <w:rPr>
                <w:sz w:val="24"/>
                <w:szCs w:val="24"/>
              </w:rPr>
              <w:t>No</w:t>
            </w:r>
          </w:p>
        </w:tc>
        <w:tc>
          <w:tcPr>
            <w:tcW w:w="810" w:type="dxa"/>
            <w:shd w:val="clear" w:color="auto" w:fill="00B0F0"/>
          </w:tcPr>
          <w:p w14:paraId="56745EC8" w14:textId="77777777" w:rsidR="00A7350F" w:rsidRDefault="00A7350F" w:rsidP="004375E2">
            <w:pPr>
              <w:pStyle w:val="NoSpacing"/>
              <w:rPr>
                <w:sz w:val="24"/>
                <w:szCs w:val="24"/>
              </w:rPr>
            </w:pPr>
            <w:r>
              <w:rPr>
                <w:sz w:val="24"/>
                <w:szCs w:val="24"/>
              </w:rPr>
              <w:t>50</w:t>
            </w:r>
          </w:p>
        </w:tc>
        <w:tc>
          <w:tcPr>
            <w:tcW w:w="1659" w:type="dxa"/>
            <w:shd w:val="clear" w:color="auto" w:fill="CCFFCC"/>
          </w:tcPr>
          <w:p w14:paraId="496514AB" w14:textId="77777777" w:rsidR="00A7350F" w:rsidRDefault="00A7350F" w:rsidP="004375E2">
            <w:pPr>
              <w:pStyle w:val="NoSpacing"/>
              <w:rPr>
                <w:sz w:val="24"/>
                <w:szCs w:val="24"/>
              </w:rPr>
            </w:pPr>
            <w:r>
              <w:rPr>
                <w:sz w:val="24"/>
                <w:szCs w:val="24"/>
              </w:rPr>
              <w:t>0 – 3/7 = -3/7</w:t>
            </w:r>
          </w:p>
        </w:tc>
      </w:tr>
      <w:tr w:rsidR="00A7350F" w14:paraId="750BB6B9" w14:textId="77777777" w:rsidTr="004375E2">
        <w:tc>
          <w:tcPr>
            <w:tcW w:w="1795" w:type="dxa"/>
            <w:shd w:val="clear" w:color="auto" w:fill="00B0F0"/>
          </w:tcPr>
          <w:p w14:paraId="5ABDF27A" w14:textId="77777777" w:rsidR="00A7350F" w:rsidRDefault="00A7350F" w:rsidP="004375E2">
            <w:pPr>
              <w:pStyle w:val="NoSpacing"/>
              <w:rPr>
                <w:sz w:val="24"/>
                <w:szCs w:val="24"/>
              </w:rPr>
            </w:pPr>
            <w:r>
              <w:rPr>
                <w:sz w:val="24"/>
                <w:szCs w:val="24"/>
              </w:rPr>
              <w:t>No</w:t>
            </w:r>
          </w:p>
        </w:tc>
        <w:tc>
          <w:tcPr>
            <w:tcW w:w="1530" w:type="dxa"/>
            <w:shd w:val="clear" w:color="auto" w:fill="00B0F0"/>
          </w:tcPr>
          <w:p w14:paraId="440C1A52" w14:textId="77777777" w:rsidR="00A7350F" w:rsidRDefault="00A7350F" w:rsidP="004375E2">
            <w:pPr>
              <w:pStyle w:val="NoSpacing"/>
              <w:rPr>
                <w:sz w:val="24"/>
                <w:szCs w:val="24"/>
              </w:rPr>
            </w:pPr>
            <w:r>
              <w:rPr>
                <w:sz w:val="24"/>
                <w:szCs w:val="24"/>
              </w:rPr>
              <w:t>No</w:t>
            </w:r>
          </w:p>
        </w:tc>
        <w:tc>
          <w:tcPr>
            <w:tcW w:w="810" w:type="dxa"/>
            <w:shd w:val="clear" w:color="auto" w:fill="00B0F0"/>
          </w:tcPr>
          <w:p w14:paraId="1F5A9A20" w14:textId="77777777" w:rsidR="00A7350F" w:rsidRDefault="00A7350F" w:rsidP="004375E2">
            <w:pPr>
              <w:pStyle w:val="NoSpacing"/>
              <w:rPr>
                <w:sz w:val="24"/>
                <w:szCs w:val="24"/>
              </w:rPr>
            </w:pPr>
            <w:r>
              <w:rPr>
                <w:sz w:val="24"/>
                <w:szCs w:val="24"/>
              </w:rPr>
              <w:t>83</w:t>
            </w:r>
          </w:p>
        </w:tc>
        <w:tc>
          <w:tcPr>
            <w:tcW w:w="1659" w:type="dxa"/>
            <w:shd w:val="clear" w:color="auto" w:fill="CCFFCC"/>
          </w:tcPr>
          <w:p w14:paraId="71D78B66" w14:textId="77777777" w:rsidR="00A7350F" w:rsidRDefault="00A7350F" w:rsidP="004375E2">
            <w:pPr>
              <w:pStyle w:val="NoSpacing"/>
              <w:rPr>
                <w:sz w:val="24"/>
                <w:szCs w:val="24"/>
              </w:rPr>
            </w:pPr>
            <w:r>
              <w:rPr>
                <w:sz w:val="24"/>
                <w:szCs w:val="24"/>
              </w:rPr>
              <w:t>0 – 3/7 = -3/7</w:t>
            </w:r>
          </w:p>
        </w:tc>
      </w:tr>
    </w:tbl>
    <w:p w14:paraId="7FA489C7" w14:textId="6646873C" w:rsidR="00A7350F" w:rsidRDefault="00A7350F" w:rsidP="003F6899">
      <w:pPr>
        <w:pStyle w:val="NoSpacing"/>
        <w:rPr>
          <w:sz w:val="24"/>
          <w:szCs w:val="24"/>
        </w:rPr>
      </w:pPr>
    </w:p>
    <w:p w14:paraId="3ABEF106" w14:textId="0E378000" w:rsidR="00A7350F" w:rsidRPr="00A25569" w:rsidRDefault="00A7350F" w:rsidP="003F6899">
      <w:pPr>
        <w:pStyle w:val="NoSpacing"/>
        <w:rPr>
          <w:sz w:val="24"/>
          <w:szCs w:val="24"/>
        </w:rPr>
      </w:pPr>
      <w:r>
        <w:rPr>
          <w:sz w:val="24"/>
          <w:szCs w:val="24"/>
        </w:rPr>
        <w:t xml:space="preserve">Let’s calculate </w:t>
      </w:r>
      <w:r>
        <w:rPr>
          <w:rFonts w:ascii="Calibri" w:hAnsi="Calibri" w:cs="Calibri"/>
          <w:sz w:val="24"/>
          <w:szCs w:val="24"/>
        </w:rPr>
        <w:t>Δ</w:t>
      </w:r>
      <w:r>
        <w:rPr>
          <w:sz w:val="24"/>
          <w:szCs w:val="24"/>
        </w:rPr>
        <w:t>LL</w:t>
      </w:r>
      <w:r>
        <w:rPr>
          <w:sz w:val="24"/>
          <w:szCs w:val="24"/>
          <w:vertAlign w:val="subscript"/>
        </w:rPr>
        <w:t>f</w:t>
      </w:r>
      <w:r>
        <w:rPr>
          <w:sz w:val="24"/>
          <w:szCs w:val="24"/>
        </w:rPr>
        <w:t>(</w:t>
      </w:r>
      <w:r w:rsidR="00A25569">
        <w:rPr>
          <w:sz w:val="24"/>
          <w:szCs w:val="24"/>
        </w:rPr>
        <w:t>LC</w:t>
      </w:r>
      <w:r>
        <w:rPr>
          <w:sz w:val="24"/>
          <w:szCs w:val="24"/>
        </w:rPr>
        <w:t>|</w:t>
      </w:r>
      <w:r w:rsidR="00A25569">
        <w:rPr>
          <w:rFonts w:ascii="Calibri" w:hAnsi="Calibri" w:cs="Calibri"/>
          <w:sz w:val="24"/>
          <w:szCs w:val="24"/>
        </w:rPr>
        <w:t>Δλ</w:t>
      </w:r>
      <w:r w:rsidR="00A25569">
        <w:rPr>
          <w:sz w:val="24"/>
          <w:szCs w:val="24"/>
          <w:vertAlign w:val="superscript"/>
        </w:rPr>
        <w:t>(1)</w:t>
      </w:r>
      <w:r w:rsidR="00A25569">
        <w:rPr>
          <w:rFonts w:ascii="Calibri" w:hAnsi="Calibri" w:cs="Calibri"/>
          <w:sz w:val="24"/>
          <w:szCs w:val="24"/>
        </w:rPr>
        <w:t>→</w:t>
      </w:r>
      <w:r w:rsidR="001702D6">
        <w:rPr>
          <w:rFonts w:ascii="Calibri" w:hAnsi="Calibri" w:cs="Calibri"/>
          <w:sz w:val="24"/>
          <w:szCs w:val="24"/>
        </w:rPr>
        <w:t xml:space="preserve">LS=yes, </w:t>
      </w:r>
      <w:r w:rsidR="00A25569">
        <w:rPr>
          <w:sz w:val="24"/>
          <w:szCs w:val="24"/>
        </w:rPr>
        <w:t>Age),</w:t>
      </w:r>
    </w:p>
    <w:p w14:paraId="5E7340DC" w14:textId="5967F4FF" w:rsidR="00A7350F" w:rsidRDefault="00A7350F" w:rsidP="003F6899">
      <w:pPr>
        <w:pStyle w:val="NoSpacing"/>
        <w:rPr>
          <w:sz w:val="24"/>
          <w:szCs w:val="24"/>
        </w:rPr>
      </w:pPr>
    </w:p>
    <w:p w14:paraId="556CDEB8" w14:textId="4F16C910" w:rsidR="00A7350F" w:rsidRDefault="001702D6" w:rsidP="003F6899">
      <w:pPr>
        <w:pStyle w:val="NoSpacing"/>
        <w:rPr>
          <w:sz w:val="24"/>
          <w:szCs w:val="24"/>
        </w:rPr>
      </w:pPr>
      <w:r w:rsidRPr="008325B7">
        <w:rPr>
          <w:position w:val="-200"/>
        </w:rPr>
        <w:object w:dxaOrig="8300" w:dyaOrig="4120" w14:anchorId="128E92CD">
          <v:shape id="_x0000_i1073" type="#_x0000_t75" style="width:414pt;height:210pt" o:ole="">
            <v:imagedata r:id="rId107" o:title=""/>
          </v:shape>
          <o:OLEObject Type="Embed" ProgID="Equation.DSMT4" ShapeID="_x0000_i1073" DrawAspect="Content" ObjectID="_1770899836" r:id="rId108"/>
        </w:object>
      </w:r>
    </w:p>
    <w:p w14:paraId="0C9ABC9F" w14:textId="528AFCC0" w:rsidR="00A7350F" w:rsidRDefault="00A7350F" w:rsidP="003F6899">
      <w:pPr>
        <w:pStyle w:val="NoSpacing"/>
        <w:rPr>
          <w:sz w:val="24"/>
          <w:szCs w:val="24"/>
        </w:rPr>
      </w:pPr>
    </w:p>
    <w:p w14:paraId="390F2D63" w14:textId="6C666157" w:rsidR="00B87E6C" w:rsidRDefault="00B87E6C" w:rsidP="003F6899">
      <w:pPr>
        <w:pStyle w:val="NoSpacing"/>
        <w:rPr>
          <w:sz w:val="24"/>
          <w:szCs w:val="24"/>
        </w:rPr>
      </w:pPr>
      <w:r>
        <w:rPr>
          <w:sz w:val="24"/>
          <w:szCs w:val="24"/>
        </w:rPr>
        <w:t>Reassuringly</w:t>
      </w:r>
      <w:r w:rsidR="00233DF8">
        <w:rPr>
          <w:sz w:val="24"/>
          <w:szCs w:val="24"/>
        </w:rPr>
        <w:t>, the information gain IG(</w:t>
      </w:r>
      <w:r w:rsidR="001702D6">
        <w:rPr>
          <w:sz w:val="24"/>
          <w:szCs w:val="24"/>
        </w:rPr>
        <w:t>LS=yes,</w:t>
      </w:r>
      <w:r w:rsidR="00233DF8">
        <w:rPr>
          <w:sz w:val="24"/>
          <w:szCs w:val="24"/>
        </w:rPr>
        <w:t xml:space="preserve">Age) = </w:t>
      </w:r>
      <w:r w:rsidR="00233DF8">
        <w:rPr>
          <w:rFonts w:ascii="Calibri" w:hAnsi="Calibri" w:cs="Calibri"/>
          <w:sz w:val="24"/>
          <w:szCs w:val="24"/>
        </w:rPr>
        <w:t>Δ</w:t>
      </w:r>
      <w:r w:rsidR="00233DF8">
        <w:rPr>
          <w:sz w:val="24"/>
          <w:szCs w:val="24"/>
        </w:rPr>
        <w:t>LL</w:t>
      </w:r>
      <w:r w:rsidR="00233DF8">
        <w:rPr>
          <w:sz w:val="24"/>
          <w:szCs w:val="24"/>
          <w:vertAlign w:val="subscript"/>
        </w:rPr>
        <w:t>f</w:t>
      </w:r>
      <w:r w:rsidR="00233DF8">
        <w:rPr>
          <w:sz w:val="24"/>
          <w:szCs w:val="24"/>
          <w:vertAlign w:val="superscript"/>
        </w:rPr>
        <w:t>(1)</w:t>
      </w:r>
      <w:r w:rsidR="00233DF8">
        <w:rPr>
          <w:sz w:val="24"/>
          <w:szCs w:val="24"/>
        </w:rPr>
        <w:t>(LC|</w:t>
      </w:r>
      <w:r w:rsidR="00233DF8">
        <w:rPr>
          <w:rFonts w:ascii="Calibri" w:hAnsi="Calibri" w:cs="Calibri"/>
          <w:sz w:val="24"/>
          <w:szCs w:val="24"/>
        </w:rPr>
        <w:t>Δλ</w:t>
      </w:r>
      <w:r w:rsidR="00233DF8">
        <w:rPr>
          <w:sz w:val="24"/>
          <w:szCs w:val="24"/>
          <w:vertAlign w:val="superscript"/>
        </w:rPr>
        <w:t>(1)</w:t>
      </w:r>
      <w:r w:rsidR="00233DF8">
        <w:rPr>
          <w:rFonts w:ascii="Calibri" w:hAnsi="Calibri" w:cs="Calibri"/>
          <w:sz w:val="24"/>
          <w:szCs w:val="24"/>
        </w:rPr>
        <w:t>→</w:t>
      </w:r>
      <w:r w:rsidR="00233DF8">
        <w:rPr>
          <w:sz w:val="24"/>
          <w:szCs w:val="24"/>
        </w:rPr>
        <w:t xml:space="preserve">LS = yes) – </w:t>
      </w:r>
      <w:r w:rsidR="00233DF8">
        <w:rPr>
          <w:rFonts w:ascii="Calibri" w:hAnsi="Calibri" w:cs="Calibri"/>
          <w:sz w:val="24"/>
          <w:szCs w:val="24"/>
        </w:rPr>
        <w:t>Δ</w:t>
      </w:r>
      <w:r w:rsidR="00233DF8">
        <w:rPr>
          <w:sz w:val="24"/>
          <w:szCs w:val="24"/>
        </w:rPr>
        <w:t>LL</w:t>
      </w:r>
      <w:r w:rsidR="00233DF8">
        <w:rPr>
          <w:sz w:val="24"/>
          <w:szCs w:val="24"/>
          <w:vertAlign w:val="subscript"/>
        </w:rPr>
        <w:t>f</w:t>
      </w:r>
      <w:r w:rsidR="00233DF8">
        <w:rPr>
          <w:sz w:val="24"/>
          <w:szCs w:val="24"/>
          <w:vertAlign w:val="superscript"/>
        </w:rPr>
        <w:t>(1)</w:t>
      </w:r>
      <w:r w:rsidR="00233DF8">
        <w:rPr>
          <w:sz w:val="24"/>
          <w:szCs w:val="24"/>
        </w:rPr>
        <w:t>(LC|</w:t>
      </w:r>
      <w:r w:rsidR="00233DF8">
        <w:rPr>
          <w:rFonts w:ascii="Calibri" w:hAnsi="Calibri" w:cs="Calibri"/>
          <w:sz w:val="24"/>
          <w:szCs w:val="24"/>
        </w:rPr>
        <w:t>Δλ</w:t>
      </w:r>
      <w:r w:rsidR="00233DF8">
        <w:rPr>
          <w:sz w:val="24"/>
          <w:szCs w:val="24"/>
          <w:vertAlign w:val="superscript"/>
        </w:rPr>
        <w:t>(1)</w:t>
      </w:r>
      <w:r w:rsidR="00233DF8">
        <w:rPr>
          <w:rFonts w:ascii="Calibri" w:hAnsi="Calibri" w:cs="Calibri"/>
          <w:sz w:val="24"/>
          <w:szCs w:val="24"/>
        </w:rPr>
        <w:t>→</w:t>
      </w:r>
      <w:r w:rsidR="001702D6">
        <w:rPr>
          <w:rFonts w:ascii="Calibri" w:hAnsi="Calibri" w:cs="Calibri"/>
          <w:sz w:val="24"/>
          <w:szCs w:val="24"/>
        </w:rPr>
        <w:t>LS=yes,</w:t>
      </w:r>
      <w:r w:rsidR="00233DF8">
        <w:rPr>
          <w:sz w:val="24"/>
          <w:szCs w:val="24"/>
        </w:rPr>
        <w:t>Age) =  -0.84 – (-0.88)</w:t>
      </w:r>
      <w:r w:rsidR="00D8130F">
        <w:rPr>
          <w:sz w:val="24"/>
          <w:szCs w:val="24"/>
        </w:rPr>
        <w:t xml:space="preserve"> = 0.04</w:t>
      </w:r>
      <w:r w:rsidR="00233DF8">
        <w:rPr>
          <w:sz w:val="24"/>
          <w:szCs w:val="24"/>
        </w:rPr>
        <w:t xml:space="preserve"> from splitting this node is positive.  So it’s worthwhile.  </w:t>
      </w:r>
      <w:r w:rsidR="007B2B51">
        <w:rPr>
          <w:sz w:val="24"/>
          <w:szCs w:val="24"/>
        </w:rPr>
        <w:t xml:space="preserve">So now let’s look at the updated </w:t>
      </w:r>
      <w:r w:rsidR="007B2B51">
        <w:rPr>
          <w:rFonts w:ascii="Calibri" w:hAnsi="Calibri" w:cs="Calibri"/>
          <w:sz w:val="24"/>
          <w:szCs w:val="24"/>
        </w:rPr>
        <w:t>Δλ</w:t>
      </w:r>
      <w:r w:rsidR="007B2B51">
        <w:rPr>
          <w:sz w:val="24"/>
          <w:szCs w:val="24"/>
          <w:vertAlign w:val="superscript"/>
        </w:rPr>
        <w:t>(1)</w:t>
      </w:r>
      <w:r w:rsidR="007B2B51">
        <w:rPr>
          <w:sz w:val="24"/>
          <w:szCs w:val="24"/>
        </w:rPr>
        <w:t xml:space="preserve"> predictions.  </w:t>
      </w:r>
    </w:p>
    <w:p w14:paraId="16079F89" w14:textId="3D801194" w:rsidR="007B2B51" w:rsidRDefault="007B2B51" w:rsidP="003F6899">
      <w:pPr>
        <w:pStyle w:val="NoSpacing"/>
        <w:rPr>
          <w:sz w:val="24"/>
          <w:szCs w:val="24"/>
        </w:rPr>
      </w:pPr>
    </w:p>
    <w:p w14:paraId="752F2731" w14:textId="5F0FC774" w:rsidR="007B2B51" w:rsidRPr="007B2B51" w:rsidRDefault="001702D6" w:rsidP="003F6899">
      <w:pPr>
        <w:pStyle w:val="NoSpacing"/>
        <w:rPr>
          <w:sz w:val="24"/>
          <w:szCs w:val="24"/>
        </w:rPr>
      </w:pPr>
      <w:r w:rsidRPr="007B2B51">
        <w:rPr>
          <w:position w:val="-140"/>
        </w:rPr>
        <w:object w:dxaOrig="7280" w:dyaOrig="2920" w14:anchorId="75E9B932">
          <v:shape id="_x0000_i1074" type="#_x0000_t75" style="width:5in;height:2in" o:ole="">
            <v:imagedata r:id="rId109" o:title=""/>
          </v:shape>
          <o:OLEObject Type="Embed" ProgID="Equation.DSMT4" ShapeID="_x0000_i1074" DrawAspect="Content" ObjectID="_1770899837" r:id="rId110"/>
        </w:object>
      </w:r>
    </w:p>
    <w:p w14:paraId="252F2ECF" w14:textId="225BF0A4" w:rsidR="00B87E6C" w:rsidRDefault="00B87E6C" w:rsidP="003F6899">
      <w:pPr>
        <w:pStyle w:val="NoSpacing"/>
        <w:rPr>
          <w:sz w:val="24"/>
          <w:szCs w:val="24"/>
        </w:rPr>
      </w:pPr>
    </w:p>
    <w:p w14:paraId="3C2B7F39" w14:textId="27CC1AF2" w:rsidR="00C55544" w:rsidRDefault="00C55544" w:rsidP="003F6899">
      <w:pPr>
        <w:pStyle w:val="NoSpacing"/>
        <w:rPr>
          <w:sz w:val="24"/>
          <w:szCs w:val="24"/>
        </w:rPr>
      </w:pPr>
      <w:r>
        <w:rPr>
          <w:sz w:val="24"/>
          <w:szCs w:val="24"/>
        </w:rPr>
        <w:t>So now we have,</w:t>
      </w:r>
      <w:r w:rsidR="00D8130F">
        <w:rPr>
          <w:sz w:val="24"/>
          <w:szCs w:val="24"/>
        </w:rPr>
        <w:t xml:space="preserve"> </w:t>
      </w:r>
    </w:p>
    <w:p w14:paraId="169D8529" w14:textId="340A3822" w:rsidR="00C55544" w:rsidRDefault="00C55544" w:rsidP="003F6899">
      <w:pPr>
        <w:pStyle w:val="NoSpacing"/>
        <w:rPr>
          <w:sz w:val="24"/>
          <w:szCs w:val="24"/>
        </w:rPr>
      </w:pPr>
    </w:p>
    <w:p w14:paraId="071850B7" w14:textId="12B97D04" w:rsidR="00C55544" w:rsidRDefault="00C55544" w:rsidP="003F6899">
      <w:pPr>
        <w:pStyle w:val="NoSpacing"/>
        <w:rPr>
          <w:sz w:val="24"/>
          <w:szCs w:val="24"/>
        </w:rPr>
      </w:pPr>
      <w:r w:rsidRPr="00C55544">
        <w:rPr>
          <w:noProof/>
          <w:sz w:val="24"/>
          <w:szCs w:val="24"/>
        </w:rPr>
        <w:lastRenderedPageBreak/>
        <w:drawing>
          <wp:inline distT="0" distB="0" distL="0" distR="0" wp14:anchorId="70FDB181" wp14:editId="5159214A">
            <wp:extent cx="3931920" cy="2573496"/>
            <wp:effectExtent l="0" t="0" r="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11"/>
                    <a:stretch>
                      <a:fillRect/>
                    </a:stretch>
                  </pic:blipFill>
                  <pic:spPr>
                    <a:xfrm>
                      <a:off x="0" y="0"/>
                      <a:ext cx="3943283" cy="2580933"/>
                    </a:xfrm>
                    <a:prstGeom prst="rect">
                      <a:avLst/>
                    </a:prstGeom>
                  </pic:spPr>
                </pic:pic>
              </a:graphicData>
            </a:graphic>
          </wp:inline>
        </w:drawing>
      </w:r>
    </w:p>
    <w:p w14:paraId="384772F3" w14:textId="2811A520" w:rsidR="00C55544" w:rsidRDefault="00C55544" w:rsidP="003F6899">
      <w:pPr>
        <w:pStyle w:val="NoSpacing"/>
        <w:rPr>
          <w:sz w:val="24"/>
          <w:szCs w:val="24"/>
        </w:rPr>
      </w:pPr>
    </w:p>
    <w:p w14:paraId="431E2840" w14:textId="10B99B8A" w:rsidR="00590CC2" w:rsidRDefault="00590CC2" w:rsidP="003F6899">
      <w:pPr>
        <w:pStyle w:val="NoSpacing"/>
        <w:rPr>
          <w:sz w:val="24"/>
          <w:szCs w:val="24"/>
        </w:rPr>
      </w:pPr>
      <w:r>
        <w:rPr>
          <w:sz w:val="24"/>
          <w:szCs w:val="24"/>
        </w:rPr>
        <w:t>Let’s</w:t>
      </w:r>
      <w:r w:rsidR="008A1EB1">
        <w:rPr>
          <w:sz w:val="24"/>
          <w:szCs w:val="24"/>
        </w:rPr>
        <w:t xml:space="preserve"> </w:t>
      </w:r>
      <w:r w:rsidR="008A1EB1" w:rsidRPr="00AF7CD6">
        <w:rPr>
          <w:color w:val="FF0000"/>
          <w:sz w:val="24"/>
          <w:szCs w:val="24"/>
        </w:rPr>
        <w:t xml:space="preserve">presume </w:t>
      </w:r>
      <w:r w:rsidR="008A1EB1" w:rsidRPr="00AF7CD6">
        <w:rPr>
          <w:rFonts w:ascii="Calibri" w:hAnsi="Calibri" w:cs="Calibri"/>
          <w:color w:val="FF0000"/>
          <w:sz w:val="24"/>
          <w:szCs w:val="24"/>
        </w:rPr>
        <w:t>α</w:t>
      </w:r>
      <w:r w:rsidR="008A1EB1" w:rsidRPr="00AF7CD6">
        <w:rPr>
          <w:color w:val="FF0000"/>
          <w:sz w:val="24"/>
          <w:szCs w:val="24"/>
        </w:rPr>
        <w:t xml:space="preserve"> = </w:t>
      </w:r>
      <w:r w:rsidR="00780878">
        <w:rPr>
          <w:color w:val="FF0000"/>
          <w:sz w:val="24"/>
          <w:szCs w:val="24"/>
        </w:rPr>
        <w:t>0.5</w:t>
      </w:r>
      <w:r w:rsidR="008A1EB1" w:rsidRPr="00AF7CD6">
        <w:rPr>
          <w:color w:val="FF0000"/>
          <w:sz w:val="24"/>
          <w:szCs w:val="24"/>
        </w:rPr>
        <w:t xml:space="preserve"> for sake of discussion</w:t>
      </w:r>
      <w:r w:rsidR="008A1EB1">
        <w:rPr>
          <w:sz w:val="24"/>
          <w:szCs w:val="24"/>
        </w:rPr>
        <w:t>, and calcula</w:t>
      </w:r>
      <w:r w:rsidR="005E69B0">
        <w:rPr>
          <w:sz w:val="24"/>
          <w:szCs w:val="24"/>
        </w:rPr>
        <w:t>t</w:t>
      </w:r>
      <w:r w:rsidR="008A1EB1">
        <w:rPr>
          <w:sz w:val="24"/>
          <w:szCs w:val="24"/>
        </w:rPr>
        <w:t xml:space="preserve">e new </w:t>
      </w:r>
      <w:r w:rsidR="008A1EB1">
        <w:rPr>
          <w:rFonts w:ascii="Calibri" w:hAnsi="Calibri" w:cs="Calibri"/>
          <w:sz w:val="24"/>
          <w:szCs w:val="24"/>
        </w:rPr>
        <w:t>λ</w:t>
      </w:r>
      <w:r w:rsidR="008A1EB1">
        <w:rPr>
          <w:sz w:val="24"/>
          <w:szCs w:val="24"/>
        </w:rPr>
        <w:t>’s,</w:t>
      </w:r>
    </w:p>
    <w:p w14:paraId="28B9DDAB" w14:textId="7D79AF53" w:rsidR="008A1EB1" w:rsidRDefault="008A1EB1" w:rsidP="003F6899">
      <w:pPr>
        <w:pStyle w:val="NoSpacing"/>
        <w:rPr>
          <w:sz w:val="24"/>
          <w:szCs w:val="24"/>
        </w:rPr>
      </w:pPr>
    </w:p>
    <w:p w14:paraId="40480AEC" w14:textId="2F25B892" w:rsidR="008A1EB1" w:rsidRDefault="005E0F5B" w:rsidP="003F6899">
      <w:pPr>
        <w:pStyle w:val="NoSpacing"/>
        <w:rPr>
          <w:sz w:val="24"/>
          <w:szCs w:val="24"/>
        </w:rPr>
      </w:pPr>
      <w:r w:rsidRPr="005E0F5B">
        <w:rPr>
          <w:position w:val="-166"/>
        </w:rPr>
        <w:object w:dxaOrig="5980" w:dyaOrig="2760" w14:anchorId="5C9DB58C">
          <v:shape id="_x0000_i1075" type="#_x0000_t75" style="width:300pt;height:138pt" o:ole="">
            <v:imagedata r:id="rId112" o:title=""/>
          </v:shape>
          <o:OLEObject Type="Embed" ProgID="Equation.DSMT4" ShapeID="_x0000_i1075" DrawAspect="Content" ObjectID="_1770899838" r:id="rId113"/>
        </w:object>
      </w:r>
    </w:p>
    <w:p w14:paraId="0F4D5FC5" w14:textId="265FCEC7" w:rsidR="00590CC2" w:rsidRDefault="00590CC2" w:rsidP="003F6899">
      <w:pPr>
        <w:pStyle w:val="NoSpacing"/>
        <w:rPr>
          <w:sz w:val="24"/>
          <w:szCs w:val="24"/>
        </w:rPr>
      </w:pPr>
    </w:p>
    <w:p w14:paraId="448C6356" w14:textId="3B61C4AB" w:rsidR="00590CC2" w:rsidRDefault="008A1EB1" w:rsidP="003F6899">
      <w:pPr>
        <w:pStyle w:val="NoSpacing"/>
        <w:rPr>
          <w:sz w:val="24"/>
          <w:szCs w:val="24"/>
        </w:rPr>
      </w:pPr>
      <w:r>
        <w:rPr>
          <w:sz w:val="24"/>
          <w:szCs w:val="24"/>
        </w:rPr>
        <w:t>and translating to probabilities,</w:t>
      </w:r>
    </w:p>
    <w:p w14:paraId="30C2A86B" w14:textId="36C3D19C" w:rsidR="008A1EB1" w:rsidRDefault="008A1EB1" w:rsidP="003F6899">
      <w:pPr>
        <w:pStyle w:val="NoSpacing"/>
        <w:rPr>
          <w:sz w:val="24"/>
          <w:szCs w:val="24"/>
        </w:rPr>
      </w:pPr>
    </w:p>
    <w:p w14:paraId="114D251E" w14:textId="4657A070" w:rsidR="008A1EB1" w:rsidRDefault="005E0F5B" w:rsidP="003F6899">
      <w:pPr>
        <w:pStyle w:val="NoSpacing"/>
        <w:rPr>
          <w:sz w:val="24"/>
          <w:szCs w:val="24"/>
        </w:rPr>
      </w:pPr>
      <w:r w:rsidRPr="005E0F5B">
        <w:rPr>
          <w:position w:val="-50"/>
        </w:rPr>
        <w:object w:dxaOrig="5679" w:dyaOrig="1120" w14:anchorId="6F05FA5A">
          <v:shape id="_x0000_i1076" type="#_x0000_t75" style="width:282pt;height:54pt" o:ole="">
            <v:imagedata r:id="rId114" o:title=""/>
          </v:shape>
          <o:OLEObject Type="Embed" ProgID="Equation.DSMT4" ShapeID="_x0000_i1076" DrawAspect="Content" ObjectID="_1770899839" r:id="rId115"/>
        </w:object>
      </w:r>
    </w:p>
    <w:p w14:paraId="3311162D" w14:textId="0D4233D5" w:rsidR="008A1EB1" w:rsidRDefault="008A1EB1" w:rsidP="003F6899">
      <w:pPr>
        <w:pStyle w:val="NoSpacing"/>
        <w:rPr>
          <w:sz w:val="24"/>
          <w:szCs w:val="24"/>
        </w:rPr>
      </w:pPr>
    </w:p>
    <w:p w14:paraId="3FCB257B" w14:textId="684CF498" w:rsidR="00844324" w:rsidRDefault="00844324" w:rsidP="003F6899">
      <w:pPr>
        <w:pStyle w:val="NoSpacing"/>
        <w:rPr>
          <w:sz w:val="24"/>
          <w:szCs w:val="24"/>
        </w:rPr>
      </w:pPr>
      <w:r>
        <w:rPr>
          <w:sz w:val="24"/>
          <w:szCs w:val="24"/>
        </w:rPr>
        <w:t>This makes our table of predictions equal to:</w:t>
      </w:r>
    </w:p>
    <w:p w14:paraId="6B504CEC" w14:textId="02A3F48C" w:rsidR="00844324" w:rsidRDefault="00844324"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995"/>
      </w:tblGrid>
      <w:tr w:rsidR="00844324" w:rsidRPr="005129CD" w14:paraId="76F7DED0" w14:textId="77777777" w:rsidTr="00844324">
        <w:tc>
          <w:tcPr>
            <w:tcW w:w="1795" w:type="dxa"/>
          </w:tcPr>
          <w:p w14:paraId="76FD135F" w14:textId="77777777" w:rsidR="00844324" w:rsidRPr="0053053C" w:rsidRDefault="00844324" w:rsidP="00FF5D23">
            <w:pPr>
              <w:pStyle w:val="NoSpacing"/>
              <w:rPr>
                <w:b/>
                <w:sz w:val="24"/>
                <w:szCs w:val="24"/>
              </w:rPr>
            </w:pPr>
            <w:r w:rsidRPr="0053053C">
              <w:rPr>
                <w:b/>
                <w:sz w:val="24"/>
                <w:szCs w:val="24"/>
              </w:rPr>
              <w:t>Loves Popcorn</w:t>
            </w:r>
          </w:p>
        </w:tc>
        <w:tc>
          <w:tcPr>
            <w:tcW w:w="1530" w:type="dxa"/>
          </w:tcPr>
          <w:p w14:paraId="65DD291B" w14:textId="77777777" w:rsidR="00844324" w:rsidRPr="0053053C" w:rsidRDefault="00844324" w:rsidP="00FF5D23">
            <w:pPr>
              <w:pStyle w:val="NoSpacing"/>
              <w:rPr>
                <w:b/>
                <w:sz w:val="24"/>
                <w:szCs w:val="24"/>
              </w:rPr>
            </w:pPr>
            <w:r w:rsidRPr="0053053C">
              <w:rPr>
                <w:b/>
                <w:sz w:val="24"/>
                <w:szCs w:val="24"/>
              </w:rPr>
              <w:t>Loves Soda</w:t>
            </w:r>
          </w:p>
        </w:tc>
        <w:tc>
          <w:tcPr>
            <w:tcW w:w="810" w:type="dxa"/>
          </w:tcPr>
          <w:p w14:paraId="707EEBEA" w14:textId="77777777" w:rsidR="00844324" w:rsidRPr="0053053C" w:rsidRDefault="00844324" w:rsidP="00FF5D23">
            <w:pPr>
              <w:pStyle w:val="NoSpacing"/>
              <w:rPr>
                <w:b/>
                <w:sz w:val="24"/>
                <w:szCs w:val="24"/>
              </w:rPr>
            </w:pPr>
            <w:r w:rsidRPr="0053053C">
              <w:rPr>
                <w:b/>
                <w:sz w:val="24"/>
                <w:szCs w:val="24"/>
              </w:rPr>
              <w:t>Age</w:t>
            </w:r>
          </w:p>
        </w:tc>
        <w:tc>
          <w:tcPr>
            <w:tcW w:w="995" w:type="dxa"/>
            <w:shd w:val="clear" w:color="auto" w:fill="CCFFCC"/>
          </w:tcPr>
          <w:p w14:paraId="502D5A8E" w14:textId="439B0C1F" w:rsidR="00844324" w:rsidRPr="005129CD" w:rsidRDefault="00844324" w:rsidP="00FF5D23">
            <w:pPr>
              <w:pStyle w:val="NoSpacing"/>
              <w:rPr>
                <w:b/>
                <w:sz w:val="24"/>
                <w:szCs w:val="24"/>
              </w:rPr>
            </w:pPr>
            <w:r>
              <w:rPr>
                <w:b/>
                <w:sz w:val="24"/>
                <w:szCs w:val="24"/>
              </w:rPr>
              <w:t>LC: p</w:t>
            </w:r>
            <w:r>
              <w:rPr>
                <w:b/>
                <w:sz w:val="24"/>
                <w:szCs w:val="24"/>
                <w:vertAlign w:val="superscript"/>
              </w:rPr>
              <w:t>(1)</w:t>
            </w:r>
          </w:p>
        </w:tc>
      </w:tr>
      <w:tr w:rsidR="00844324" w14:paraId="64751719" w14:textId="77777777" w:rsidTr="00844324">
        <w:tc>
          <w:tcPr>
            <w:tcW w:w="1795" w:type="dxa"/>
            <w:shd w:val="clear" w:color="auto" w:fill="FF9999"/>
          </w:tcPr>
          <w:p w14:paraId="1E2BBA9D" w14:textId="77777777" w:rsidR="00844324" w:rsidRDefault="00844324" w:rsidP="00FF5D23">
            <w:pPr>
              <w:pStyle w:val="NoSpacing"/>
              <w:rPr>
                <w:sz w:val="24"/>
                <w:szCs w:val="24"/>
              </w:rPr>
            </w:pPr>
            <w:r>
              <w:rPr>
                <w:sz w:val="24"/>
                <w:szCs w:val="24"/>
              </w:rPr>
              <w:t>Yes</w:t>
            </w:r>
          </w:p>
        </w:tc>
        <w:tc>
          <w:tcPr>
            <w:tcW w:w="1530" w:type="dxa"/>
            <w:shd w:val="clear" w:color="auto" w:fill="FF9999"/>
          </w:tcPr>
          <w:p w14:paraId="0EA2E5FD" w14:textId="77777777" w:rsidR="00844324" w:rsidRDefault="00844324" w:rsidP="00FF5D23">
            <w:pPr>
              <w:pStyle w:val="NoSpacing"/>
              <w:rPr>
                <w:sz w:val="24"/>
                <w:szCs w:val="24"/>
              </w:rPr>
            </w:pPr>
            <w:r>
              <w:rPr>
                <w:sz w:val="24"/>
                <w:szCs w:val="24"/>
              </w:rPr>
              <w:t>Yes</w:t>
            </w:r>
          </w:p>
        </w:tc>
        <w:tc>
          <w:tcPr>
            <w:tcW w:w="810" w:type="dxa"/>
            <w:shd w:val="clear" w:color="auto" w:fill="FF9999"/>
          </w:tcPr>
          <w:p w14:paraId="1A5DE34B" w14:textId="77777777" w:rsidR="00844324" w:rsidRDefault="00844324" w:rsidP="00FF5D23">
            <w:pPr>
              <w:pStyle w:val="NoSpacing"/>
              <w:rPr>
                <w:sz w:val="24"/>
                <w:szCs w:val="24"/>
              </w:rPr>
            </w:pPr>
            <w:r>
              <w:rPr>
                <w:sz w:val="24"/>
                <w:szCs w:val="24"/>
              </w:rPr>
              <w:t>7</w:t>
            </w:r>
          </w:p>
        </w:tc>
        <w:tc>
          <w:tcPr>
            <w:tcW w:w="995" w:type="dxa"/>
            <w:shd w:val="clear" w:color="auto" w:fill="CCFFCC"/>
          </w:tcPr>
          <w:p w14:paraId="1EE5798F" w14:textId="7139BF64" w:rsidR="00844324" w:rsidRDefault="00844324" w:rsidP="00FF5D23">
            <w:pPr>
              <w:pStyle w:val="NoSpacing"/>
              <w:rPr>
                <w:sz w:val="24"/>
                <w:szCs w:val="24"/>
              </w:rPr>
            </w:pPr>
            <w:r>
              <w:rPr>
                <w:sz w:val="24"/>
                <w:szCs w:val="24"/>
              </w:rPr>
              <w:t>0.24</w:t>
            </w:r>
          </w:p>
        </w:tc>
      </w:tr>
      <w:tr w:rsidR="00844324" w14:paraId="2D74F201" w14:textId="77777777" w:rsidTr="00844324">
        <w:tc>
          <w:tcPr>
            <w:tcW w:w="1795" w:type="dxa"/>
            <w:shd w:val="clear" w:color="auto" w:fill="00B0F0"/>
          </w:tcPr>
          <w:p w14:paraId="7B04041A" w14:textId="77777777" w:rsidR="00844324" w:rsidRDefault="00844324" w:rsidP="00FF5D23">
            <w:pPr>
              <w:pStyle w:val="NoSpacing"/>
              <w:rPr>
                <w:sz w:val="24"/>
                <w:szCs w:val="24"/>
              </w:rPr>
            </w:pPr>
            <w:r>
              <w:rPr>
                <w:sz w:val="24"/>
                <w:szCs w:val="24"/>
              </w:rPr>
              <w:t>Yes</w:t>
            </w:r>
          </w:p>
        </w:tc>
        <w:tc>
          <w:tcPr>
            <w:tcW w:w="1530" w:type="dxa"/>
            <w:shd w:val="clear" w:color="auto" w:fill="00B0F0"/>
          </w:tcPr>
          <w:p w14:paraId="641E5A78" w14:textId="77777777" w:rsidR="00844324" w:rsidRDefault="00844324" w:rsidP="00FF5D23">
            <w:pPr>
              <w:pStyle w:val="NoSpacing"/>
              <w:rPr>
                <w:sz w:val="24"/>
                <w:szCs w:val="24"/>
              </w:rPr>
            </w:pPr>
            <w:r>
              <w:rPr>
                <w:sz w:val="24"/>
                <w:szCs w:val="24"/>
              </w:rPr>
              <w:t>No</w:t>
            </w:r>
          </w:p>
        </w:tc>
        <w:tc>
          <w:tcPr>
            <w:tcW w:w="810" w:type="dxa"/>
            <w:shd w:val="clear" w:color="auto" w:fill="00B0F0"/>
          </w:tcPr>
          <w:p w14:paraId="7B81A5B3" w14:textId="77777777" w:rsidR="00844324" w:rsidRDefault="00844324" w:rsidP="00FF5D23">
            <w:pPr>
              <w:pStyle w:val="NoSpacing"/>
              <w:rPr>
                <w:sz w:val="24"/>
                <w:szCs w:val="24"/>
              </w:rPr>
            </w:pPr>
            <w:r>
              <w:rPr>
                <w:sz w:val="24"/>
                <w:szCs w:val="24"/>
              </w:rPr>
              <w:t>12</w:t>
            </w:r>
          </w:p>
        </w:tc>
        <w:tc>
          <w:tcPr>
            <w:tcW w:w="995" w:type="dxa"/>
            <w:shd w:val="clear" w:color="auto" w:fill="CCFFCC"/>
          </w:tcPr>
          <w:p w14:paraId="37BECAC0" w14:textId="6EFA7A62" w:rsidR="00844324" w:rsidRDefault="00844324" w:rsidP="00FF5D23">
            <w:pPr>
              <w:pStyle w:val="NoSpacing"/>
              <w:rPr>
                <w:sz w:val="24"/>
                <w:szCs w:val="24"/>
              </w:rPr>
            </w:pPr>
            <w:r>
              <w:rPr>
                <w:sz w:val="24"/>
                <w:szCs w:val="24"/>
              </w:rPr>
              <w:t>0.71</w:t>
            </w:r>
          </w:p>
        </w:tc>
      </w:tr>
      <w:tr w:rsidR="00844324" w14:paraId="66AE3F04" w14:textId="77777777" w:rsidTr="00844324">
        <w:tc>
          <w:tcPr>
            <w:tcW w:w="1795" w:type="dxa"/>
            <w:shd w:val="clear" w:color="auto" w:fill="FF99FF"/>
          </w:tcPr>
          <w:p w14:paraId="7A74EA6D" w14:textId="77777777" w:rsidR="00844324" w:rsidRDefault="00844324" w:rsidP="00FF5D23">
            <w:pPr>
              <w:pStyle w:val="NoSpacing"/>
              <w:rPr>
                <w:sz w:val="24"/>
                <w:szCs w:val="24"/>
              </w:rPr>
            </w:pPr>
            <w:r>
              <w:rPr>
                <w:sz w:val="24"/>
                <w:szCs w:val="24"/>
              </w:rPr>
              <w:t>No</w:t>
            </w:r>
          </w:p>
        </w:tc>
        <w:tc>
          <w:tcPr>
            <w:tcW w:w="1530" w:type="dxa"/>
            <w:shd w:val="clear" w:color="auto" w:fill="FF99FF"/>
          </w:tcPr>
          <w:p w14:paraId="72523E2C" w14:textId="77777777" w:rsidR="00844324" w:rsidRDefault="00844324" w:rsidP="00FF5D23">
            <w:pPr>
              <w:pStyle w:val="NoSpacing"/>
              <w:rPr>
                <w:sz w:val="24"/>
                <w:szCs w:val="24"/>
              </w:rPr>
            </w:pPr>
            <w:r>
              <w:rPr>
                <w:sz w:val="24"/>
                <w:szCs w:val="24"/>
              </w:rPr>
              <w:t>Yes</w:t>
            </w:r>
          </w:p>
        </w:tc>
        <w:tc>
          <w:tcPr>
            <w:tcW w:w="810" w:type="dxa"/>
            <w:shd w:val="clear" w:color="auto" w:fill="FF99FF"/>
          </w:tcPr>
          <w:p w14:paraId="58281173" w14:textId="77777777" w:rsidR="00844324" w:rsidRDefault="00844324" w:rsidP="00FF5D23">
            <w:pPr>
              <w:pStyle w:val="NoSpacing"/>
              <w:rPr>
                <w:sz w:val="24"/>
                <w:szCs w:val="24"/>
              </w:rPr>
            </w:pPr>
            <w:r>
              <w:rPr>
                <w:sz w:val="24"/>
                <w:szCs w:val="24"/>
              </w:rPr>
              <w:t>18</w:t>
            </w:r>
          </w:p>
        </w:tc>
        <w:tc>
          <w:tcPr>
            <w:tcW w:w="995" w:type="dxa"/>
            <w:shd w:val="clear" w:color="auto" w:fill="CCFFCC"/>
          </w:tcPr>
          <w:p w14:paraId="14323F2C" w14:textId="28A38270" w:rsidR="00844324" w:rsidRDefault="00844324" w:rsidP="00FF5D23">
            <w:pPr>
              <w:pStyle w:val="NoSpacing"/>
              <w:rPr>
                <w:sz w:val="24"/>
                <w:szCs w:val="24"/>
              </w:rPr>
            </w:pPr>
            <w:r>
              <w:rPr>
                <w:sz w:val="24"/>
                <w:szCs w:val="24"/>
              </w:rPr>
              <w:t>0.71</w:t>
            </w:r>
          </w:p>
        </w:tc>
      </w:tr>
      <w:tr w:rsidR="00844324" w14:paraId="61376292" w14:textId="77777777" w:rsidTr="00844324">
        <w:tc>
          <w:tcPr>
            <w:tcW w:w="1795" w:type="dxa"/>
            <w:shd w:val="clear" w:color="auto" w:fill="FF99FF"/>
          </w:tcPr>
          <w:p w14:paraId="45B479F5" w14:textId="77777777" w:rsidR="00844324" w:rsidRDefault="00844324" w:rsidP="00FF5D23">
            <w:pPr>
              <w:pStyle w:val="NoSpacing"/>
              <w:rPr>
                <w:sz w:val="24"/>
                <w:szCs w:val="24"/>
              </w:rPr>
            </w:pPr>
            <w:r>
              <w:rPr>
                <w:sz w:val="24"/>
                <w:szCs w:val="24"/>
              </w:rPr>
              <w:t>No</w:t>
            </w:r>
          </w:p>
        </w:tc>
        <w:tc>
          <w:tcPr>
            <w:tcW w:w="1530" w:type="dxa"/>
            <w:shd w:val="clear" w:color="auto" w:fill="FF99FF"/>
          </w:tcPr>
          <w:p w14:paraId="37B78F5C" w14:textId="77777777" w:rsidR="00844324" w:rsidRDefault="00844324" w:rsidP="00FF5D23">
            <w:pPr>
              <w:pStyle w:val="NoSpacing"/>
              <w:rPr>
                <w:sz w:val="24"/>
                <w:szCs w:val="24"/>
              </w:rPr>
            </w:pPr>
            <w:r>
              <w:rPr>
                <w:sz w:val="24"/>
                <w:szCs w:val="24"/>
              </w:rPr>
              <w:t>Yes</w:t>
            </w:r>
          </w:p>
        </w:tc>
        <w:tc>
          <w:tcPr>
            <w:tcW w:w="810" w:type="dxa"/>
            <w:shd w:val="clear" w:color="auto" w:fill="FF99FF"/>
          </w:tcPr>
          <w:p w14:paraId="180390B8" w14:textId="77777777" w:rsidR="00844324" w:rsidRDefault="00844324" w:rsidP="00FF5D23">
            <w:pPr>
              <w:pStyle w:val="NoSpacing"/>
              <w:rPr>
                <w:sz w:val="24"/>
                <w:szCs w:val="24"/>
              </w:rPr>
            </w:pPr>
            <w:r>
              <w:rPr>
                <w:sz w:val="24"/>
                <w:szCs w:val="24"/>
              </w:rPr>
              <w:t>35</w:t>
            </w:r>
          </w:p>
        </w:tc>
        <w:tc>
          <w:tcPr>
            <w:tcW w:w="995" w:type="dxa"/>
            <w:shd w:val="clear" w:color="auto" w:fill="CCFFCC"/>
          </w:tcPr>
          <w:p w14:paraId="5BD3A395" w14:textId="1C959503" w:rsidR="00844324" w:rsidRDefault="00844324" w:rsidP="00FF5D23">
            <w:pPr>
              <w:pStyle w:val="NoSpacing"/>
              <w:rPr>
                <w:sz w:val="24"/>
                <w:szCs w:val="24"/>
              </w:rPr>
            </w:pPr>
            <w:r>
              <w:rPr>
                <w:sz w:val="24"/>
                <w:szCs w:val="24"/>
              </w:rPr>
              <w:t>0.71</w:t>
            </w:r>
          </w:p>
        </w:tc>
      </w:tr>
      <w:tr w:rsidR="00844324" w14:paraId="179231AC" w14:textId="77777777" w:rsidTr="00844324">
        <w:tc>
          <w:tcPr>
            <w:tcW w:w="1795" w:type="dxa"/>
            <w:shd w:val="clear" w:color="auto" w:fill="FF99FF"/>
          </w:tcPr>
          <w:p w14:paraId="24CD53E8" w14:textId="77777777" w:rsidR="00844324" w:rsidRDefault="00844324" w:rsidP="00FF5D23">
            <w:pPr>
              <w:pStyle w:val="NoSpacing"/>
              <w:rPr>
                <w:sz w:val="24"/>
                <w:szCs w:val="24"/>
              </w:rPr>
            </w:pPr>
            <w:r>
              <w:rPr>
                <w:sz w:val="24"/>
                <w:szCs w:val="24"/>
              </w:rPr>
              <w:t>Yes</w:t>
            </w:r>
          </w:p>
        </w:tc>
        <w:tc>
          <w:tcPr>
            <w:tcW w:w="1530" w:type="dxa"/>
            <w:shd w:val="clear" w:color="auto" w:fill="FF99FF"/>
          </w:tcPr>
          <w:p w14:paraId="7418AF17" w14:textId="77777777" w:rsidR="00844324" w:rsidRDefault="00844324" w:rsidP="00FF5D23">
            <w:pPr>
              <w:pStyle w:val="NoSpacing"/>
              <w:rPr>
                <w:sz w:val="24"/>
                <w:szCs w:val="24"/>
              </w:rPr>
            </w:pPr>
            <w:r>
              <w:rPr>
                <w:sz w:val="24"/>
                <w:szCs w:val="24"/>
              </w:rPr>
              <w:t>Yes</w:t>
            </w:r>
          </w:p>
        </w:tc>
        <w:tc>
          <w:tcPr>
            <w:tcW w:w="810" w:type="dxa"/>
            <w:shd w:val="clear" w:color="auto" w:fill="FF99FF"/>
          </w:tcPr>
          <w:p w14:paraId="7201EDF4" w14:textId="77777777" w:rsidR="00844324" w:rsidRDefault="00844324" w:rsidP="00FF5D23">
            <w:pPr>
              <w:pStyle w:val="NoSpacing"/>
              <w:rPr>
                <w:sz w:val="24"/>
                <w:szCs w:val="24"/>
              </w:rPr>
            </w:pPr>
            <w:r>
              <w:rPr>
                <w:sz w:val="24"/>
                <w:szCs w:val="24"/>
              </w:rPr>
              <w:t>38</w:t>
            </w:r>
          </w:p>
        </w:tc>
        <w:tc>
          <w:tcPr>
            <w:tcW w:w="995" w:type="dxa"/>
            <w:shd w:val="clear" w:color="auto" w:fill="CCFFCC"/>
          </w:tcPr>
          <w:p w14:paraId="4F12995C" w14:textId="097B4DAC" w:rsidR="00844324" w:rsidRDefault="00844324" w:rsidP="00FF5D23">
            <w:pPr>
              <w:pStyle w:val="NoSpacing"/>
              <w:rPr>
                <w:sz w:val="24"/>
                <w:szCs w:val="24"/>
              </w:rPr>
            </w:pPr>
            <w:r>
              <w:rPr>
                <w:sz w:val="24"/>
                <w:szCs w:val="24"/>
              </w:rPr>
              <w:t>0.71</w:t>
            </w:r>
          </w:p>
        </w:tc>
      </w:tr>
      <w:tr w:rsidR="00844324" w14:paraId="6E6E3F43" w14:textId="77777777" w:rsidTr="00844324">
        <w:tc>
          <w:tcPr>
            <w:tcW w:w="1795" w:type="dxa"/>
            <w:shd w:val="clear" w:color="auto" w:fill="00B0F0"/>
          </w:tcPr>
          <w:p w14:paraId="5E883F64" w14:textId="77777777" w:rsidR="00844324" w:rsidRDefault="00844324" w:rsidP="00FF5D23">
            <w:pPr>
              <w:pStyle w:val="NoSpacing"/>
              <w:rPr>
                <w:sz w:val="24"/>
                <w:szCs w:val="24"/>
              </w:rPr>
            </w:pPr>
            <w:r>
              <w:rPr>
                <w:sz w:val="24"/>
                <w:szCs w:val="24"/>
              </w:rPr>
              <w:t>Yes</w:t>
            </w:r>
          </w:p>
        </w:tc>
        <w:tc>
          <w:tcPr>
            <w:tcW w:w="1530" w:type="dxa"/>
            <w:shd w:val="clear" w:color="auto" w:fill="00B0F0"/>
          </w:tcPr>
          <w:p w14:paraId="2BF4CA1A" w14:textId="77777777" w:rsidR="00844324" w:rsidRDefault="00844324" w:rsidP="00FF5D23">
            <w:pPr>
              <w:pStyle w:val="NoSpacing"/>
              <w:rPr>
                <w:sz w:val="24"/>
                <w:szCs w:val="24"/>
              </w:rPr>
            </w:pPr>
            <w:r>
              <w:rPr>
                <w:sz w:val="24"/>
                <w:szCs w:val="24"/>
              </w:rPr>
              <w:t>No</w:t>
            </w:r>
          </w:p>
        </w:tc>
        <w:tc>
          <w:tcPr>
            <w:tcW w:w="810" w:type="dxa"/>
            <w:shd w:val="clear" w:color="auto" w:fill="00B0F0"/>
          </w:tcPr>
          <w:p w14:paraId="68FA1B10" w14:textId="77777777" w:rsidR="00844324" w:rsidRDefault="00844324" w:rsidP="00FF5D23">
            <w:pPr>
              <w:pStyle w:val="NoSpacing"/>
              <w:rPr>
                <w:sz w:val="24"/>
                <w:szCs w:val="24"/>
              </w:rPr>
            </w:pPr>
            <w:r>
              <w:rPr>
                <w:sz w:val="24"/>
                <w:szCs w:val="24"/>
              </w:rPr>
              <w:t>50</w:t>
            </w:r>
          </w:p>
        </w:tc>
        <w:tc>
          <w:tcPr>
            <w:tcW w:w="995" w:type="dxa"/>
            <w:shd w:val="clear" w:color="auto" w:fill="CCFFCC"/>
          </w:tcPr>
          <w:p w14:paraId="5DED29ED" w14:textId="46AA9256" w:rsidR="00844324" w:rsidRDefault="00844324" w:rsidP="00FF5D23">
            <w:pPr>
              <w:pStyle w:val="NoSpacing"/>
              <w:rPr>
                <w:sz w:val="24"/>
                <w:szCs w:val="24"/>
              </w:rPr>
            </w:pPr>
            <w:r>
              <w:rPr>
                <w:sz w:val="24"/>
                <w:szCs w:val="24"/>
              </w:rPr>
              <w:t>0.24</w:t>
            </w:r>
          </w:p>
        </w:tc>
      </w:tr>
      <w:tr w:rsidR="00844324" w14:paraId="2971AF0E" w14:textId="77777777" w:rsidTr="00844324">
        <w:tc>
          <w:tcPr>
            <w:tcW w:w="1795" w:type="dxa"/>
            <w:shd w:val="clear" w:color="auto" w:fill="00B0F0"/>
          </w:tcPr>
          <w:p w14:paraId="167DE933" w14:textId="77777777" w:rsidR="00844324" w:rsidRDefault="00844324" w:rsidP="00FF5D23">
            <w:pPr>
              <w:pStyle w:val="NoSpacing"/>
              <w:rPr>
                <w:sz w:val="24"/>
                <w:szCs w:val="24"/>
              </w:rPr>
            </w:pPr>
            <w:r>
              <w:rPr>
                <w:sz w:val="24"/>
                <w:szCs w:val="24"/>
              </w:rPr>
              <w:lastRenderedPageBreak/>
              <w:t>No</w:t>
            </w:r>
          </w:p>
        </w:tc>
        <w:tc>
          <w:tcPr>
            <w:tcW w:w="1530" w:type="dxa"/>
            <w:shd w:val="clear" w:color="auto" w:fill="00B0F0"/>
          </w:tcPr>
          <w:p w14:paraId="776806BE" w14:textId="77777777" w:rsidR="00844324" w:rsidRDefault="00844324" w:rsidP="00FF5D23">
            <w:pPr>
              <w:pStyle w:val="NoSpacing"/>
              <w:rPr>
                <w:sz w:val="24"/>
                <w:szCs w:val="24"/>
              </w:rPr>
            </w:pPr>
            <w:r>
              <w:rPr>
                <w:sz w:val="24"/>
                <w:szCs w:val="24"/>
              </w:rPr>
              <w:t>No</w:t>
            </w:r>
          </w:p>
        </w:tc>
        <w:tc>
          <w:tcPr>
            <w:tcW w:w="810" w:type="dxa"/>
            <w:shd w:val="clear" w:color="auto" w:fill="00B0F0"/>
          </w:tcPr>
          <w:p w14:paraId="6CD79038" w14:textId="77777777" w:rsidR="00844324" w:rsidRDefault="00844324" w:rsidP="00FF5D23">
            <w:pPr>
              <w:pStyle w:val="NoSpacing"/>
              <w:rPr>
                <w:sz w:val="24"/>
                <w:szCs w:val="24"/>
              </w:rPr>
            </w:pPr>
            <w:r>
              <w:rPr>
                <w:sz w:val="24"/>
                <w:szCs w:val="24"/>
              </w:rPr>
              <w:t>83</w:t>
            </w:r>
          </w:p>
        </w:tc>
        <w:tc>
          <w:tcPr>
            <w:tcW w:w="995" w:type="dxa"/>
            <w:shd w:val="clear" w:color="auto" w:fill="CCFFCC"/>
          </w:tcPr>
          <w:p w14:paraId="24C4B572" w14:textId="2C1D153F" w:rsidR="00844324" w:rsidRDefault="00844324" w:rsidP="00FF5D23">
            <w:pPr>
              <w:pStyle w:val="NoSpacing"/>
              <w:rPr>
                <w:sz w:val="24"/>
                <w:szCs w:val="24"/>
              </w:rPr>
            </w:pPr>
            <w:r>
              <w:rPr>
                <w:sz w:val="24"/>
                <w:szCs w:val="24"/>
              </w:rPr>
              <w:t>0.24</w:t>
            </w:r>
          </w:p>
        </w:tc>
      </w:tr>
    </w:tbl>
    <w:p w14:paraId="66E9473E" w14:textId="77777777" w:rsidR="00844324" w:rsidRDefault="00844324" w:rsidP="003F6899">
      <w:pPr>
        <w:pStyle w:val="NoSpacing"/>
        <w:rPr>
          <w:sz w:val="24"/>
          <w:szCs w:val="24"/>
        </w:rPr>
      </w:pPr>
    </w:p>
    <w:p w14:paraId="58476795" w14:textId="653FBC4C" w:rsidR="00920E85" w:rsidRDefault="00844324" w:rsidP="003F6899">
      <w:pPr>
        <w:pStyle w:val="NoSpacing"/>
        <w:rPr>
          <w:sz w:val="24"/>
          <w:szCs w:val="24"/>
        </w:rPr>
      </w:pPr>
      <w:r>
        <w:rPr>
          <w:sz w:val="24"/>
          <w:szCs w:val="24"/>
        </w:rPr>
        <w:t xml:space="preserve">Rounding to the nearest integer, these probabilities would give the correct predictions for all but the second row.  </w:t>
      </w:r>
    </w:p>
    <w:p w14:paraId="3EA0A770" w14:textId="344453AC" w:rsidR="005E69B0" w:rsidRDefault="005E69B0" w:rsidP="003F6899">
      <w:pPr>
        <w:pStyle w:val="NoSpacing"/>
        <w:rPr>
          <w:sz w:val="24"/>
          <w:szCs w:val="24"/>
        </w:rPr>
      </w:pPr>
    </w:p>
    <w:p w14:paraId="18178994" w14:textId="3E371F59" w:rsidR="00514D13" w:rsidRPr="005129CD" w:rsidRDefault="00514D13" w:rsidP="00514D13">
      <w:pPr>
        <w:pStyle w:val="NoSpacing"/>
        <w:rPr>
          <w:i/>
          <w:color w:val="0066FF"/>
          <w:sz w:val="24"/>
          <w:szCs w:val="24"/>
        </w:rPr>
      </w:pPr>
      <w:r>
        <w:rPr>
          <w:i/>
          <w:color w:val="0066FF"/>
          <w:sz w:val="24"/>
          <w:szCs w:val="24"/>
        </w:rPr>
        <w:t>Second</w:t>
      </w:r>
      <w:r w:rsidRPr="005129CD">
        <w:rPr>
          <w:i/>
          <w:color w:val="0066FF"/>
          <w:sz w:val="24"/>
          <w:szCs w:val="24"/>
        </w:rPr>
        <w:t xml:space="preserve"> Tree</w:t>
      </w:r>
    </w:p>
    <w:p w14:paraId="5A05A903" w14:textId="58CE7160" w:rsidR="00514D13" w:rsidRDefault="00514D13" w:rsidP="00514D13">
      <w:pPr>
        <w:pStyle w:val="NoSpacing"/>
        <w:rPr>
          <w:sz w:val="24"/>
          <w:szCs w:val="24"/>
        </w:rPr>
      </w:pPr>
      <w:r>
        <w:rPr>
          <w:sz w:val="24"/>
          <w:szCs w:val="24"/>
        </w:rPr>
        <w:t xml:space="preserve">Now gonna calculate </w:t>
      </w:r>
      <w:r>
        <w:rPr>
          <w:rFonts w:ascii="Calibri" w:hAnsi="Calibri" w:cs="Calibri"/>
          <w:sz w:val="24"/>
          <w:szCs w:val="24"/>
        </w:rPr>
        <w:t>λ</w:t>
      </w:r>
      <w:r>
        <w:rPr>
          <w:sz w:val="24"/>
          <w:szCs w:val="24"/>
          <w:vertAlign w:val="superscript"/>
        </w:rPr>
        <w:t>(2)</w:t>
      </w:r>
      <w:r>
        <w:rPr>
          <w:sz w:val="24"/>
          <w:szCs w:val="24"/>
        </w:rPr>
        <w:t>.  To do this, we need to add the residuals, y – p</w:t>
      </w:r>
      <w:r>
        <w:rPr>
          <w:sz w:val="24"/>
          <w:szCs w:val="24"/>
          <w:vertAlign w:val="superscript"/>
        </w:rPr>
        <w:t>(1)</w:t>
      </w:r>
      <w:r>
        <w:rPr>
          <w:sz w:val="24"/>
          <w:szCs w:val="24"/>
        </w:rPr>
        <w:t>, to our table.</w:t>
      </w:r>
    </w:p>
    <w:p w14:paraId="2631C56A" w14:textId="77777777" w:rsidR="00514D13" w:rsidRDefault="00514D13" w:rsidP="00514D13">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710"/>
      </w:tblGrid>
      <w:tr w:rsidR="00514D13" w:rsidRPr="0053053C" w14:paraId="1DA86A05" w14:textId="77777777" w:rsidTr="005D0685">
        <w:tc>
          <w:tcPr>
            <w:tcW w:w="1795" w:type="dxa"/>
          </w:tcPr>
          <w:p w14:paraId="5E6F2782" w14:textId="77777777" w:rsidR="00514D13" w:rsidRPr="0053053C" w:rsidRDefault="00514D13" w:rsidP="00FF5D23">
            <w:pPr>
              <w:pStyle w:val="NoSpacing"/>
              <w:rPr>
                <w:b/>
                <w:sz w:val="24"/>
                <w:szCs w:val="24"/>
              </w:rPr>
            </w:pPr>
            <w:r w:rsidRPr="0053053C">
              <w:rPr>
                <w:b/>
                <w:sz w:val="24"/>
                <w:szCs w:val="24"/>
              </w:rPr>
              <w:t>Loves Popcorn</w:t>
            </w:r>
          </w:p>
        </w:tc>
        <w:tc>
          <w:tcPr>
            <w:tcW w:w="1530" w:type="dxa"/>
          </w:tcPr>
          <w:p w14:paraId="694B8250" w14:textId="77777777" w:rsidR="00514D13" w:rsidRPr="0053053C" w:rsidRDefault="00514D13" w:rsidP="00FF5D23">
            <w:pPr>
              <w:pStyle w:val="NoSpacing"/>
              <w:rPr>
                <w:b/>
                <w:sz w:val="24"/>
                <w:szCs w:val="24"/>
              </w:rPr>
            </w:pPr>
            <w:r w:rsidRPr="0053053C">
              <w:rPr>
                <w:b/>
                <w:sz w:val="24"/>
                <w:szCs w:val="24"/>
              </w:rPr>
              <w:t>Loves Soda</w:t>
            </w:r>
          </w:p>
        </w:tc>
        <w:tc>
          <w:tcPr>
            <w:tcW w:w="810" w:type="dxa"/>
          </w:tcPr>
          <w:p w14:paraId="10D319F9" w14:textId="77777777" w:rsidR="00514D13" w:rsidRPr="0053053C" w:rsidRDefault="00514D13" w:rsidP="00FF5D23">
            <w:pPr>
              <w:pStyle w:val="NoSpacing"/>
              <w:rPr>
                <w:b/>
                <w:sz w:val="24"/>
                <w:szCs w:val="24"/>
              </w:rPr>
            </w:pPr>
            <w:r w:rsidRPr="0053053C">
              <w:rPr>
                <w:b/>
                <w:sz w:val="24"/>
                <w:szCs w:val="24"/>
              </w:rPr>
              <w:t>Age</w:t>
            </w:r>
          </w:p>
        </w:tc>
        <w:tc>
          <w:tcPr>
            <w:tcW w:w="1710" w:type="dxa"/>
            <w:shd w:val="clear" w:color="auto" w:fill="CCFFCC"/>
          </w:tcPr>
          <w:p w14:paraId="0D980FF2" w14:textId="5655D02C" w:rsidR="00514D13" w:rsidRPr="005129CD" w:rsidRDefault="00514D13" w:rsidP="00FF5D23">
            <w:pPr>
              <w:pStyle w:val="NoSpacing"/>
              <w:rPr>
                <w:b/>
                <w:sz w:val="24"/>
                <w:szCs w:val="24"/>
              </w:rPr>
            </w:pPr>
            <w:r>
              <w:rPr>
                <w:b/>
                <w:sz w:val="24"/>
                <w:szCs w:val="24"/>
              </w:rPr>
              <w:t>LC: y – p</w:t>
            </w:r>
            <w:r>
              <w:rPr>
                <w:b/>
                <w:sz w:val="24"/>
                <w:szCs w:val="24"/>
                <w:vertAlign w:val="superscript"/>
              </w:rPr>
              <w:t>(</w:t>
            </w:r>
            <w:r w:rsidR="00CF12C6">
              <w:rPr>
                <w:b/>
                <w:sz w:val="24"/>
                <w:szCs w:val="24"/>
                <w:vertAlign w:val="superscript"/>
              </w:rPr>
              <w:t>1</w:t>
            </w:r>
            <w:r>
              <w:rPr>
                <w:b/>
                <w:sz w:val="24"/>
                <w:szCs w:val="24"/>
                <w:vertAlign w:val="superscript"/>
              </w:rPr>
              <w:t>)</w:t>
            </w:r>
          </w:p>
        </w:tc>
      </w:tr>
      <w:tr w:rsidR="005D0685" w14:paraId="4A60950D" w14:textId="77777777" w:rsidTr="005D0685">
        <w:tc>
          <w:tcPr>
            <w:tcW w:w="1795" w:type="dxa"/>
          </w:tcPr>
          <w:p w14:paraId="60F7F0A5" w14:textId="77777777" w:rsidR="005D0685" w:rsidRDefault="005D0685" w:rsidP="005D0685">
            <w:pPr>
              <w:pStyle w:val="NoSpacing"/>
              <w:rPr>
                <w:sz w:val="24"/>
                <w:szCs w:val="24"/>
              </w:rPr>
            </w:pPr>
            <w:r>
              <w:rPr>
                <w:sz w:val="24"/>
                <w:szCs w:val="24"/>
              </w:rPr>
              <w:t>Yes</w:t>
            </w:r>
          </w:p>
        </w:tc>
        <w:tc>
          <w:tcPr>
            <w:tcW w:w="1530" w:type="dxa"/>
          </w:tcPr>
          <w:p w14:paraId="22D7D7F0" w14:textId="77777777" w:rsidR="005D0685" w:rsidRDefault="005D0685" w:rsidP="005D0685">
            <w:pPr>
              <w:pStyle w:val="NoSpacing"/>
              <w:rPr>
                <w:sz w:val="24"/>
                <w:szCs w:val="24"/>
              </w:rPr>
            </w:pPr>
            <w:r>
              <w:rPr>
                <w:sz w:val="24"/>
                <w:szCs w:val="24"/>
              </w:rPr>
              <w:t>Yes</w:t>
            </w:r>
          </w:p>
        </w:tc>
        <w:tc>
          <w:tcPr>
            <w:tcW w:w="810" w:type="dxa"/>
          </w:tcPr>
          <w:p w14:paraId="4D83DE8A" w14:textId="77777777" w:rsidR="005D0685" w:rsidRDefault="005D0685" w:rsidP="005D0685">
            <w:pPr>
              <w:pStyle w:val="NoSpacing"/>
              <w:rPr>
                <w:sz w:val="24"/>
                <w:szCs w:val="24"/>
              </w:rPr>
            </w:pPr>
            <w:r>
              <w:rPr>
                <w:sz w:val="24"/>
                <w:szCs w:val="24"/>
              </w:rPr>
              <w:t>7</w:t>
            </w:r>
          </w:p>
        </w:tc>
        <w:tc>
          <w:tcPr>
            <w:tcW w:w="1710" w:type="dxa"/>
            <w:shd w:val="clear" w:color="auto" w:fill="CCFFCC"/>
          </w:tcPr>
          <w:p w14:paraId="56FD317E" w14:textId="4657EB92" w:rsidR="005D0685" w:rsidRDefault="005D0685" w:rsidP="005D0685">
            <w:pPr>
              <w:pStyle w:val="NoSpacing"/>
              <w:rPr>
                <w:sz w:val="24"/>
                <w:szCs w:val="24"/>
              </w:rPr>
            </w:pPr>
            <w:r>
              <w:rPr>
                <w:sz w:val="24"/>
                <w:szCs w:val="24"/>
              </w:rPr>
              <w:t>0 - 0.24 = 0.76</w:t>
            </w:r>
          </w:p>
        </w:tc>
      </w:tr>
      <w:tr w:rsidR="005D0685" w14:paraId="35599519" w14:textId="77777777" w:rsidTr="005D0685">
        <w:tc>
          <w:tcPr>
            <w:tcW w:w="1795" w:type="dxa"/>
          </w:tcPr>
          <w:p w14:paraId="7642EB3C" w14:textId="77777777" w:rsidR="005D0685" w:rsidRDefault="005D0685" w:rsidP="005D0685">
            <w:pPr>
              <w:pStyle w:val="NoSpacing"/>
              <w:rPr>
                <w:sz w:val="24"/>
                <w:szCs w:val="24"/>
              </w:rPr>
            </w:pPr>
            <w:r>
              <w:rPr>
                <w:sz w:val="24"/>
                <w:szCs w:val="24"/>
              </w:rPr>
              <w:t>Yes</w:t>
            </w:r>
          </w:p>
        </w:tc>
        <w:tc>
          <w:tcPr>
            <w:tcW w:w="1530" w:type="dxa"/>
          </w:tcPr>
          <w:p w14:paraId="004762FF" w14:textId="77777777" w:rsidR="005D0685" w:rsidRDefault="005D0685" w:rsidP="005D0685">
            <w:pPr>
              <w:pStyle w:val="NoSpacing"/>
              <w:rPr>
                <w:sz w:val="24"/>
                <w:szCs w:val="24"/>
              </w:rPr>
            </w:pPr>
            <w:r>
              <w:rPr>
                <w:sz w:val="24"/>
                <w:szCs w:val="24"/>
              </w:rPr>
              <w:t>No</w:t>
            </w:r>
          </w:p>
        </w:tc>
        <w:tc>
          <w:tcPr>
            <w:tcW w:w="810" w:type="dxa"/>
          </w:tcPr>
          <w:p w14:paraId="4DAD9066" w14:textId="77777777" w:rsidR="005D0685" w:rsidRDefault="005D0685" w:rsidP="005D0685">
            <w:pPr>
              <w:pStyle w:val="NoSpacing"/>
              <w:rPr>
                <w:sz w:val="24"/>
                <w:szCs w:val="24"/>
              </w:rPr>
            </w:pPr>
            <w:r>
              <w:rPr>
                <w:sz w:val="24"/>
                <w:szCs w:val="24"/>
              </w:rPr>
              <w:t>12</w:t>
            </w:r>
          </w:p>
        </w:tc>
        <w:tc>
          <w:tcPr>
            <w:tcW w:w="1710" w:type="dxa"/>
            <w:shd w:val="clear" w:color="auto" w:fill="CCFFCC"/>
          </w:tcPr>
          <w:p w14:paraId="16898900" w14:textId="16107472" w:rsidR="005D0685" w:rsidRDefault="005D0685" w:rsidP="005D0685">
            <w:pPr>
              <w:pStyle w:val="NoSpacing"/>
              <w:rPr>
                <w:sz w:val="24"/>
                <w:szCs w:val="24"/>
              </w:rPr>
            </w:pPr>
            <w:r>
              <w:rPr>
                <w:sz w:val="24"/>
                <w:szCs w:val="24"/>
              </w:rPr>
              <w:t>0 - 0.71 = -0.71</w:t>
            </w:r>
          </w:p>
        </w:tc>
      </w:tr>
      <w:tr w:rsidR="005D0685" w14:paraId="5B2DEC35" w14:textId="77777777" w:rsidTr="005D0685">
        <w:tc>
          <w:tcPr>
            <w:tcW w:w="1795" w:type="dxa"/>
          </w:tcPr>
          <w:p w14:paraId="48B9C097" w14:textId="77777777" w:rsidR="005D0685" w:rsidRDefault="005D0685" w:rsidP="005D0685">
            <w:pPr>
              <w:pStyle w:val="NoSpacing"/>
              <w:rPr>
                <w:sz w:val="24"/>
                <w:szCs w:val="24"/>
              </w:rPr>
            </w:pPr>
            <w:r>
              <w:rPr>
                <w:sz w:val="24"/>
                <w:szCs w:val="24"/>
              </w:rPr>
              <w:t>No</w:t>
            </w:r>
          </w:p>
        </w:tc>
        <w:tc>
          <w:tcPr>
            <w:tcW w:w="1530" w:type="dxa"/>
          </w:tcPr>
          <w:p w14:paraId="191E38E6" w14:textId="77777777" w:rsidR="005D0685" w:rsidRDefault="005D0685" w:rsidP="005D0685">
            <w:pPr>
              <w:pStyle w:val="NoSpacing"/>
              <w:rPr>
                <w:sz w:val="24"/>
                <w:szCs w:val="24"/>
              </w:rPr>
            </w:pPr>
            <w:r>
              <w:rPr>
                <w:sz w:val="24"/>
                <w:szCs w:val="24"/>
              </w:rPr>
              <w:t>Yes</w:t>
            </w:r>
          </w:p>
        </w:tc>
        <w:tc>
          <w:tcPr>
            <w:tcW w:w="810" w:type="dxa"/>
          </w:tcPr>
          <w:p w14:paraId="37799371" w14:textId="77777777" w:rsidR="005D0685" w:rsidRDefault="005D0685" w:rsidP="005D0685">
            <w:pPr>
              <w:pStyle w:val="NoSpacing"/>
              <w:rPr>
                <w:sz w:val="24"/>
                <w:szCs w:val="24"/>
              </w:rPr>
            </w:pPr>
            <w:r>
              <w:rPr>
                <w:sz w:val="24"/>
                <w:szCs w:val="24"/>
              </w:rPr>
              <w:t>18</w:t>
            </w:r>
          </w:p>
        </w:tc>
        <w:tc>
          <w:tcPr>
            <w:tcW w:w="1710" w:type="dxa"/>
            <w:shd w:val="clear" w:color="auto" w:fill="CCFFCC"/>
          </w:tcPr>
          <w:p w14:paraId="4E1A1F41" w14:textId="37ADBFE7" w:rsidR="005D0685" w:rsidRDefault="005D0685" w:rsidP="005D0685">
            <w:pPr>
              <w:pStyle w:val="NoSpacing"/>
              <w:rPr>
                <w:sz w:val="24"/>
                <w:szCs w:val="24"/>
              </w:rPr>
            </w:pPr>
            <w:r>
              <w:rPr>
                <w:sz w:val="24"/>
                <w:szCs w:val="24"/>
              </w:rPr>
              <w:t>1 - 0.71 = 0.29</w:t>
            </w:r>
          </w:p>
        </w:tc>
      </w:tr>
      <w:tr w:rsidR="005D0685" w14:paraId="68C05338" w14:textId="77777777" w:rsidTr="005D0685">
        <w:tc>
          <w:tcPr>
            <w:tcW w:w="1795" w:type="dxa"/>
          </w:tcPr>
          <w:p w14:paraId="0BCBA72A" w14:textId="77777777" w:rsidR="005D0685" w:rsidRDefault="005D0685" w:rsidP="005D0685">
            <w:pPr>
              <w:pStyle w:val="NoSpacing"/>
              <w:rPr>
                <w:sz w:val="24"/>
                <w:szCs w:val="24"/>
              </w:rPr>
            </w:pPr>
            <w:r>
              <w:rPr>
                <w:sz w:val="24"/>
                <w:szCs w:val="24"/>
              </w:rPr>
              <w:t>No</w:t>
            </w:r>
          </w:p>
        </w:tc>
        <w:tc>
          <w:tcPr>
            <w:tcW w:w="1530" w:type="dxa"/>
          </w:tcPr>
          <w:p w14:paraId="1ED8BE0B" w14:textId="77777777" w:rsidR="005D0685" w:rsidRDefault="005D0685" w:rsidP="005D0685">
            <w:pPr>
              <w:pStyle w:val="NoSpacing"/>
              <w:rPr>
                <w:sz w:val="24"/>
                <w:szCs w:val="24"/>
              </w:rPr>
            </w:pPr>
            <w:r>
              <w:rPr>
                <w:sz w:val="24"/>
                <w:szCs w:val="24"/>
              </w:rPr>
              <w:t>Yes</w:t>
            </w:r>
          </w:p>
        </w:tc>
        <w:tc>
          <w:tcPr>
            <w:tcW w:w="810" w:type="dxa"/>
          </w:tcPr>
          <w:p w14:paraId="7BFF5FEB" w14:textId="77777777" w:rsidR="005D0685" w:rsidRDefault="005D0685" w:rsidP="005D0685">
            <w:pPr>
              <w:pStyle w:val="NoSpacing"/>
              <w:rPr>
                <w:sz w:val="24"/>
                <w:szCs w:val="24"/>
              </w:rPr>
            </w:pPr>
            <w:r>
              <w:rPr>
                <w:sz w:val="24"/>
                <w:szCs w:val="24"/>
              </w:rPr>
              <w:t>35</w:t>
            </w:r>
          </w:p>
        </w:tc>
        <w:tc>
          <w:tcPr>
            <w:tcW w:w="1710" w:type="dxa"/>
            <w:shd w:val="clear" w:color="auto" w:fill="CCFFCC"/>
          </w:tcPr>
          <w:p w14:paraId="0F0FB5DB" w14:textId="243AD757" w:rsidR="005D0685" w:rsidRDefault="005D0685" w:rsidP="005D0685">
            <w:pPr>
              <w:pStyle w:val="NoSpacing"/>
              <w:rPr>
                <w:sz w:val="24"/>
                <w:szCs w:val="24"/>
              </w:rPr>
            </w:pPr>
            <w:r>
              <w:rPr>
                <w:sz w:val="24"/>
                <w:szCs w:val="24"/>
              </w:rPr>
              <w:t>1 - 0.71 = 0.29</w:t>
            </w:r>
          </w:p>
        </w:tc>
      </w:tr>
      <w:tr w:rsidR="005D0685" w14:paraId="343766E0" w14:textId="77777777" w:rsidTr="005D0685">
        <w:tc>
          <w:tcPr>
            <w:tcW w:w="1795" w:type="dxa"/>
          </w:tcPr>
          <w:p w14:paraId="3545822E" w14:textId="77777777" w:rsidR="005D0685" w:rsidRDefault="005D0685" w:rsidP="005D0685">
            <w:pPr>
              <w:pStyle w:val="NoSpacing"/>
              <w:rPr>
                <w:sz w:val="24"/>
                <w:szCs w:val="24"/>
              </w:rPr>
            </w:pPr>
            <w:r>
              <w:rPr>
                <w:sz w:val="24"/>
                <w:szCs w:val="24"/>
              </w:rPr>
              <w:t>Yes</w:t>
            </w:r>
          </w:p>
        </w:tc>
        <w:tc>
          <w:tcPr>
            <w:tcW w:w="1530" w:type="dxa"/>
          </w:tcPr>
          <w:p w14:paraId="469FFBB2" w14:textId="77777777" w:rsidR="005D0685" w:rsidRDefault="005D0685" w:rsidP="005D0685">
            <w:pPr>
              <w:pStyle w:val="NoSpacing"/>
              <w:rPr>
                <w:sz w:val="24"/>
                <w:szCs w:val="24"/>
              </w:rPr>
            </w:pPr>
            <w:r>
              <w:rPr>
                <w:sz w:val="24"/>
                <w:szCs w:val="24"/>
              </w:rPr>
              <w:t>Yes</w:t>
            </w:r>
          </w:p>
        </w:tc>
        <w:tc>
          <w:tcPr>
            <w:tcW w:w="810" w:type="dxa"/>
          </w:tcPr>
          <w:p w14:paraId="0287C578" w14:textId="77777777" w:rsidR="005D0685" w:rsidRDefault="005D0685" w:rsidP="005D0685">
            <w:pPr>
              <w:pStyle w:val="NoSpacing"/>
              <w:rPr>
                <w:sz w:val="24"/>
                <w:szCs w:val="24"/>
              </w:rPr>
            </w:pPr>
            <w:r>
              <w:rPr>
                <w:sz w:val="24"/>
                <w:szCs w:val="24"/>
              </w:rPr>
              <w:t>38</w:t>
            </w:r>
          </w:p>
        </w:tc>
        <w:tc>
          <w:tcPr>
            <w:tcW w:w="1710" w:type="dxa"/>
            <w:shd w:val="clear" w:color="auto" w:fill="CCFFCC"/>
          </w:tcPr>
          <w:p w14:paraId="2DAF2BFD" w14:textId="664BFAD5" w:rsidR="005D0685" w:rsidRDefault="005D0685" w:rsidP="005D0685">
            <w:pPr>
              <w:pStyle w:val="NoSpacing"/>
              <w:rPr>
                <w:sz w:val="24"/>
                <w:szCs w:val="24"/>
              </w:rPr>
            </w:pPr>
            <w:r>
              <w:rPr>
                <w:sz w:val="24"/>
                <w:szCs w:val="24"/>
              </w:rPr>
              <w:t>1 - 0.71 = 0.29</w:t>
            </w:r>
          </w:p>
        </w:tc>
      </w:tr>
      <w:tr w:rsidR="005D0685" w14:paraId="408206F7" w14:textId="77777777" w:rsidTr="005D0685">
        <w:tc>
          <w:tcPr>
            <w:tcW w:w="1795" w:type="dxa"/>
          </w:tcPr>
          <w:p w14:paraId="4C726150" w14:textId="77777777" w:rsidR="005D0685" w:rsidRDefault="005D0685" w:rsidP="005D0685">
            <w:pPr>
              <w:pStyle w:val="NoSpacing"/>
              <w:rPr>
                <w:sz w:val="24"/>
                <w:szCs w:val="24"/>
              </w:rPr>
            </w:pPr>
            <w:r>
              <w:rPr>
                <w:sz w:val="24"/>
                <w:szCs w:val="24"/>
              </w:rPr>
              <w:t>Yes</w:t>
            </w:r>
          </w:p>
        </w:tc>
        <w:tc>
          <w:tcPr>
            <w:tcW w:w="1530" w:type="dxa"/>
          </w:tcPr>
          <w:p w14:paraId="5B0C0DE8" w14:textId="77777777" w:rsidR="005D0685" w:rsidRDefault="005D0685" w:rsidP="005D0685">
            <w:pPr>
              <w:pStyle w:val="NoSpacing"/>
              <w:rPr>
                <w:sz w:val="24"/>
                <w:szCs w:val="24"/>
              </w:rPr>
            </w:pPr>
            <w:r>
              <w:rPr>
                <w:sz w:val="24"/>
                <w:szCs w:val="24"/>
              </w:rPr>
              <w:t>No</w:t>
            </w:r>
          </w:p>
        </w:tc>
        <w:tc>
          <w:tcPr>
            <w:tcW w:w="810" w:type="dxa"/>
          </w:tcPr>
          <w:p w14:paraId="787E60EF" w14:textId="77777777" w:rsidR="005D0685" w:rsidRDefault="005D0685" w:rsidP="005D0685">
            <w:pPr>
              <w:pStyle w:val="NoSpacing"/>
              <w:rPr>
                <w:sz w:val="24"/>
                <w:szCs w:val="24"/>
              </w:rPr>
            </w:pPr>
            <w:r>
              <w:rPr>
                <w:sz w:val="24"/>
                <w:szCs w:val="24"/>
              </w:rPr>
              <w:t>50</w:t>
            </w:r>
          </w:p>
        </w:tc>
        <w:tc>
          <w:tcPr>
            <w:tcW w:w="1710" w:type="dxa"/>
            <w:shd w:val="clear" w:color="auto" w:fill="CCFFCC"/>
          </w:tcPr>
          <w:p w14:paraId="2359A0FE" w14:textId="75410814" w:rsidR="005D0685" w:rsidRDefault="005D0685" w:rsidP="005D0685">
            <w:pPr>
              <w:pStyle w:val="NoSpacing"/>
              <w:rPr>
                <w:sz w:val="24"/>
                <w:szCs w:val="24"/>
              </w:rPr>
            </w:pPr>
            <w:r>
              <w:rPr>
                <w:sz w:val="24"/>
                <w:szCs w:val="24"/>
              </w:rPr>
              <w:t>0 - 0.24 = -0.24</w:t>
            </w:r>
          </w:p>
        </w:tc>
      </w:tr>
      <w:tr w:rsidR="005D0685" w14:paraId="711BBAC8" w14:textId="77777777" w:rsidTr="005D0685">
        <w:tc>
          <w:tcPr>
            <w:tcW w:w="1795" w:type="dxa"/>
          </w:tcPr>
          <w:p w14:paraId="575211A3" w14:textId="77777777" w:rsidR="005D0685" w:rsidRDefault="005D0685" w:rsidP="005D0685">
            <w:pPr>
              <w:pStyle w:val="NoSpacing"/>
              <w:rPr>
                <w:sz w:val="24"/>
                <w:szCs w:val="24"/>
              </w:rPr>
            </w:pPr>
            <w:r>
              <w:rPr>
                <w:sz w:val="24"/>
                <w:szCs w:val="24"/>
              </w:rPr>
              <w:t>No</w:t>
            </w:r>
          </w:p>
        </w:tc>
        <w:tc>
          <w:tcPr>
            <w:tcW w:w="1530" w:type="dxa"/>
          </w:tcPr>
          <w:p w14:paraId="027B873D" w14:textId="77777777" w:rsidR="005D0685" w:rsidRDefault="005D0685" w:rsidP="005D0685">
            <w:pPr>
              <w:pStyle w:val="NoSpacing"/>
              <w:rPr>
                <w:sz w:val="24"/>
                <w:szCs w:val="24"/>
              </w:rPr>
            </w:pPr>
            <w:r>
              <w:rPr>
                <w:sz w:val="24"/>
                <w:szCs w:val="24"/>
              </w:rPr>
              <w:t>No</w:t>
            </w:r>
          </w:p>
        </w:tc>
        <w:tc>
          <w:tcPr>
            <w:tcW w:w="810" w:type="dxa"/>
          </w:tcPr>
          <w:p w14:paraId="57FFEDA6" w14:textId="77777777" w:rsidR="005D0685" w:rsidRDefault="005D0685" w:rsidP="005D0685">
            <w:pPr>
              <w:pStyle w:val="NoSpacing"/>
              <w:rPr>
                <w:sz w:val="24"/>
                <w:szCs w:val="24"/>
              </w:rPr>
            </w:pPr>
            <w:r>
              <w:rPr>
                <w:sz w:val="24"/>
                <w:szCs w:val="24"/>
              </w:rPr>
              <w:t>83</w:t>
            </w:r>
          </w:p>
        </w:tc>
        <w:tc>
          <w:tcPr>
            <w:tcW w:w="1710" w:type="dxa"/>
            <w:shd w:val="clear" w:color="auto" w:fill="CCFFCC"/>
          </w:tcPr>
          <w:p w14:paraId="104CE5E2" w14:textId="2414E280" w:rsidR="005D0685" w:rsidRDefault="005D0685" w:rsidP="005D0685">
            <w:pPr>
              <w:pStyle w:val="NoSpacing"/>
              <w:rPr>
                <w:sz w:val="24"/>
                <w:szCs w:val="24"/>
              </w:rPr>
            </w:pPr>
            <w:r>
              <w:rPr>
                <w:sz w:val="24"/>
                <w:szCs w:val="24"/>
              </w:rPr>
              <w:t>0 - 0.24 = -0.24</w:t>
            </w:r>
          </w:p>
        </w:tc>
      </w:tr>
    </w:tbl>
    <w:p w14:paraId="4FD986E3" w14:textId="77777777" w:rsidR="00514D13" w:rsidRDefault="00514D13" w:rsidP="00514D13">
      <w:pPr>
        <w:pStyle w:val="NoSpacing"/>
        <w:rPr>
          <w:sz w:val="24"/>
          <w:szCs w:val="24"/>
        </w:rPr>
      </w:pPr>
    </w:p>
    <w:p w14:paraId="67189299" w14:textId="77777777" w:rsidR="00514D13" w:rsidRDefault="00514D13" w:rsidP="00514D13">
      <w:pPr>
        <w:pStyle w:val="NoSpacing"/>
        <w:rPr>
          <w:sz w:val="24"/>
          <w:szCs w:val="24"/>
        </w:rPr>
      </w:pPr>
      <w:r>
        <w:rPr>
          <w:sz w:val="24"/>
          <w:szCs w:val="24"/>
        </w:rPr>
        <w:t>So our root node would be where we place all the data initially.  The output of the root node is:</w:t>
      </w:r>
    </w:p>
    <w:p w14:paraId="34BCD325" w14:textId="77777777" w:rsidR="00514D13" w:rsidRDefault="00514D13" w:rsidP="00514D13">
      <w:pPr>
        <w:pStyle w:val="NoSpacing"/>
        <w:rPr>
          <w:sz w:val="24"/>
          <w:szCs w:val="24"/>
        </w:rPr>
      </w:pPr>
    </w:p>
    <w:p w14:paraId="4AFD0AEE" w14:textId="639646A1" w:rsidR="00514D13" w:rsidRDefault="004F7873" w:rsidP="00514D13">
      <w:pPr>
        <w:pStyle w:val="NoSpacing"/>
      </w:pPr>
      <w:r w:rsidRPr="00FC1CA2">
        <w:rPr>
          <w:position w:val="-60"/>
        </w:rPr>
        <w:object w:dxaOrig="5880" w:dyaOrig="1320" w14:anchorId="39698FA4">
          <v:shape id="_x0000_i1077" type="#_x0000_t75" style="width:294pt;height:66pt" o:ole="">
            <v:imagedata r:id="rId116" o:title=""/>
          </v:shape>
          <o:OLEObject Type="Embed" ProgID="Equation.DSMT4" ShapeID="_x0000_i1077" DrawAspect="Content" ObjectID="_1770899840" r:id="rId117"/>
        </w:object>
      </w:r>
    </w:p>
    <w:p w14:paraId="68993A27" w14:textId="77777777" w:rsidR="00514D13" w:rsidRDefault="00514D13" w:rsidP="00514D13">
      <w:pPr>
        <w:pStyle w:val="NoSpacing"/>
        <w:rPr>
          <w:sz w:val="24"/>
          <w:szCs w:val="24"/>
        </w:rPr>
      </w:pPr>
    </w:p>
    <w:p w14:paraId="5958E75F" w14:textId="77777777" w:rsidR="00514D13" w:rsidRDefault="00514D13" w:rsidP="00514D13">
      <w:pPr>
        <w:pStyle w:val="NoSpacing"/>
        <w:rPr>
          <w:sz w:val="24"/>
          <w:szCs w:val="24"/>
        </w:rPr>
      </w:pPr>
      <w:r>
        <w:rPr>
          <w:sz w:val="24"/>
          <w:szCs w:val="24"/>
        </w:rPr>
        <w:t>So we have, to start,</w:t>
      </w:r>
    </w:p>
    <w:p w14:paraId="42B1155B" w14:textId="77777777" w:rsidR="00514D13" w:rsidRDefault="00514D13" w:rsidP="00514D13">
      <w:pPr>
        <w:pStyle w:val="NoSpacing"/>
        <w:rPr>
          <w:sz w:val="24"/>
          <w:szCs w:val="24"/>
        </w:rPr>
      </w:pPr>
    </w:p>
    <w:p w14:paraId="1E8D28D7" w14:textId="7A64251C" w:rsidR="00514D13" w:rsidRDefault="005D0685" w:rsidP="00514D13">
      <w:pPr>
        <w:pStyle w:val="NoSpacing"/>
        <w:rPr>
          <w:sz w:val="24"/>
          <w:szCs w:val="24"/>
        </w:rPr>
      </w:pPr>
      <w:r w:rsidRPr="005D0685">
        <w:rPr>
          <w:noProof/>
          <w:sz w:val="24"/>
          <w:szCs w:val="24"/>
        </w:rPr>
        <w:drawing>
          <wp:inline distT="0" distB="0" distL="0" distR="0" wp14:anchorId="6EF0A9BE" wp14:editId="40FCED95">
            <wp:extent cx="1371719" cy="739204"/>
            <wp:effectExtent l="0" t="0" r="0" b="381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pic:nvPicPr>
                  <pic:blipFill>
                    <a:blip r:embed="rId118"/>
                    <a:stretch>
                      <a:fillRect/>
                    </a:stretch>
                  </pic:blipFill>
                  <pic:spPr>
                    <a:xfrm>
                      <a:off x="0" y="0"/>
                      <a:ext cx="1371719" cy="739204"/>
                    </a:xfrm>
                    <a:prstGeom prst="rect">
                      <a:avLst/>
                    </a:prstGeom>
                  </pic:spPr>
                </pic:pic>
              </a:graphicData>
            </a:graphic>
          </wp:inline>
        </w:drawing>
      </w:r>
    </w:p>
    <w:p w14:paraId="28647F59" w14:textId="77777777" w:rsidR="00514D13" w:rsidRDefault="00514D13" w:rsidP="00514D13">
      <w:pPr>
        <w:pStyle w:val="NoSpacing"/>
        <w:rPr>
          <w:sz w:val="24"/>
          <w:szCs w:val="24"/>
        </w:rPr>
      </w:pPr>
    </w:p>
    <w:p w14:paraId="20FF899A" w14:textId="77777777" w:rsidR="00AD0D9C" w:rsidRDefault="00514D13" w:rsidP="00514D13">
      <w:pPr>
        <w:pStyle w:val="NoSpacing"/>
        <w:rPr>
          <w:sz w:val="24"/>
          <w:szCs w:val="24"/>
        </w:rPr>
      </w:pPr>
      <w:r>
        <w:rPr>
          <w:sz w:val="24"/>
          <w:szCs w:val="24"/>
        </w:rPr>
        <w:t>And we want to figure out which column is best correlated with the residuals, as measured by the LL</w:t>
      </w:r>
      <w:r>
        <w:rPr>
          <w:sz w:val="24"/>
          <w:szCs w:val="24"/>
          <w:vertAlign w:val="subscript"/>
        </w:rPr>
        <w:t>f</w:t>
      </w:r>
      <w:r>
        <w:rPr>
          <w:sz w:val="24"/>
          <w:szCs w:val="24"/>
        </w:rPr>
        <w:t xml:space="preserve"> guy.  </w:t>
      </w:r>
      <w:r w:rsidR="00C86B95">
        <w:rPr>
          <w:sz w:val="24"/>
          <w:szCs w:val="24"/>
        </w:rPr>
        <w:t xml:space="preserve">Pretty sure this is going to be Loves Soda again.  </w:t>
      </w:r>
    </w:p>
    <w:p w14:paraId="0EAD1A10" w14:textId="77777777" w:rsidR="00AD0D9C" w:rsidRDefault="00AD0D9C" w:rsidP="00514D13">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1710"/>
      </w:tblGrid>
      <w:tr w:rsidR="00AD0D9C" w:rsidRPr="005129CD" w14:paraId="77FB5D78" w14:textId="77777777" w:rsidTr="00FF5D23">
        <w:tc>
          <w:tcPr>
            <w:tcW w:w="1795" w:type="dxa"/>
          </w:tcPr>
          <w:p w14:paraId="337B0231" w14:textId="77777777" w:rsidR="00AD0D9C" w:rsidRPr="0053053C" w:rsidRDefault="00AD0D9C" w:rsidP="00FF5D23">
            <w:pPr>
              <w:pStyle w:val="NoSpacing"/>
              <w:rPr>
                <w:b/>
                <w:sz w:val="24"/>
                <w:szCs w:val="24"/>
              </w:rPr>
            </w:pPr>
            <w:r w:rsidRPr="0053053C">
              <w:rPr>
                <w:b/>
                <w:sz w:val="24"/>
                <w:szCs w:val="24"/>
              </w:rPr>
              <w:t>Loves Popcorn</w:t>
            </w:r>
          </w:p>
        </w:tc>
        <w:tc>
          <w:tcPr>
            <w:tcW w:w="1530" w:type="dxa"/>
          </w:tcPr>
          <w:p w14:paraId="110FE2A7" w14:textId="77777777" w:rsidR="00AD0D9C" w:rsidRPr="0053053C" w:rsidRDefault="00AD0D9C" w:rsidP="00FF5D23">
            <w:pPr>
              <w:pStyle w:val="NoSpacing"/>
              <w:rPr>
                <w:b/>
                <w:sz w:val="24"/>
                <w:szCs w:val="24"/>
              </w:rPr>
            </w:pPr>
            <w:r w:rsidRPr="0053053C">
              <w:rPr>
                <w:b/>
                <w:sz w:val="24"/>
                <w:szCs w:val="24"/>
              </w:rPr>
              <w:t>Loves Soda</w:t>
            </w:r>
          </w:p>
        </w:tc>
        <w:tc>
          <w:tcPr>
            <w:tcW w:w="810" w:type="dxa"/>
          </w:tcPr>
          <w:p w14:paraId="2976D3C5" w14:textId="77777777" w:rsidR="00AD0D9C" w:rsidRPr="0053053C" w:rsidRDefault="00AD0D9C" w:rsidP="00FF5D23">
            <w:pPr>
              <w:pStyle w:val="NoSpacing"/>
              <w:rPr>
                <w:b/>
                <w:sz w:val="24"/>
                <w:szCs w:val="24"/>
              </w:rPr>
            </w:pPr>
            <w:r w:rsidRPr="0053053C">
              <w:rPr>
                <w:b/>
                <w:sz w:val="24"/>
                <w:szCs w:val="24"/>
              </w:rPr>
              <w:t>Age</w:t>
            </w:r>
          </w:p>
        </w:tc>
        <w:tc>
          <w:tcPr>
            <w:tcW w:w="1710" w:type="dxa"/>
            <w:shd w:val="clear" w:color="auto" w:fill="CCFFCC"/>
          </w:tcPr>
          <w:p w14:paraId="4EA701C2" w14:textId="77777777" w:rsidR="00AD0D9C" w:rsidRPr="005129CD" w:rsidRDefault="00AD0D9C" w:rsidP="00FF5D23">
            <w:pPr>
              <w:pStyle w:val="NoSpacing"/>
              <w:rPr>
                <w:b/>
                <w:sz w:val="24"/>
                <w:szCs w:val="24"/>
              </w:rPr>
            </w:pPr>
            <w:r>
              <w:rPr>
                <w:b/>
                <w:sz w:val="24"/>
                <w:szCs w:val="24"/>
              </w:rPr>
              <w:t>LC: y – p</w:t>
            </w:r>
            <w:r>
              <w:rPr>
                <w:b/>
                <w:sz w:val="24"/>
                <w:szCs w:val="24"/>
                <w:vertAlign w:val="superscript"/>
              </w:rPr>
              <w:t>(1)</w:t>
            </w:r>
          </w:p>
        </w:tc>
      </w:tr>
      <w:tr w:rsidR="00AD0D9C" w14:paraId="795CBB3D" w14:textId="77777777" w:rsidTr="00AD0D9C">
        <w:tc>
          <w:tcPr>
            <w:tcW w:w="1795" w:type="dxa"/>
            <w:shd w:val="clear" w:color="auto" w:fill="FFCCFF"/>
          </w:tcPr>
          <w:p w14:paraId="013DB750" w14:textId="77777777" w:rsidR="00AD0D9C" w:rsidRDefault="00AD0D9C" w:rsidP="00FF5D23">
            <w:pPr>
              <w:pStyle w:val="NoSpacing"/>
              <w:rPr>
                <w:sz w:val="24"/>
                <w:szCs w:val="24"/>
              </w:rPr>
            </w:pPr>
            <w:r>
              <w:rPr>
                <w:sz w:val="24"/>
                <w:szCs w:val="24"/>
              </w:rPr>
              <w:t>Yes</w:t>
            </w:r>
          </w:p>
        </w:tc>
        <w:tc>
          <w:tcPr>
            <w:tcW w:w="1530" w:type="dxa"/>
            <w:shd w:val="clear" w:color="auto" w:fill="FFCCFF"/>
          </w:tcPr>
          <w:p w14:paraId="37AE2F23" w14:textId="77777777" w:rsidR="00AD0D9C" w:rsidRDefault="00AD0D9C" w:rsidP="00FF5D23">
            <w:pPr>
              <w:pStyle w:val="NoSpacing"/>
              <w:rPr>
                <w:sz w:val="24"/>
                <w:szCs w:val="24"/>
              </w:rPr>
            </w:pPr>
            <w:r>
              <w:rPr>
                <w:sz w:val="24"/>
                <w:szCs w:val="24"/>
              </w:rPr>
              <w:t>Yes</w:t>
            </w:r>
          </w:p>
        </w:tc>
        <w:tc>
          <w:tcPr>
            <w:tcW w:w="810" w:type="dxa"/>
            <w:shd w:val="clear" w:color="auto" w:fill="FFCCFF"/>
          </w:tcPr>
          <w:p w14:paraId="30531899" w14:textId="77777777" w:rsidR="00AD0D9C" w:rsidRDefault="00AD0D9C" w:rsidP="00FF5D23">
            <w:pPr>
              <w:pStyle w:val="NoSpacing"/>
              <w:rPr>
                <w:sz w:val="24"/>
                <w:szCs w:val="24"/>
              </w:rPr>
            </w:pPr>
            <w:r>
              <w:rPr>
                <w:sz w:val="24"/>
                <w:szCs w:val="24"/>
              </w:rPr>
              <w:t>7</w:t>
            </w:r>
          </w:p>
        </w:tc>
        <w:tc>
          <w:tcPr>
            <w:tcW w:w="1710" w:type="dxa"/>
            <w:shd w:val="clear" w:color="auto" w:fill="CCFFCC"/>
          </w:tcPr>
          <w:p w14:paraId="7EE38470" w14:textId="77777777" w:rsidR="00AD0D9C" w:rsidRDefault="00AD0D9C" w:rsidP="00FF5D23">
            <w:pPr>
              <w:pStyle w:val="NoSpacing"/>
              <w:rPr>
                <w:sz w:val="24"/>
                <w:szCs w:val="24"/>
              </w:rPr>
            </w:pPr>
            <w:r>
              <w:rPr>
                <w:sz w:val="24"/>
                <w:szCs w:val="24"/>
              </w:rPr>
              <w:t>0 - 0.24 = 0.76</w:t>
            </w:r>
          </w:p>
        </w:tc>
      </w:tr>
      <w:tr w:rsidR="00AD0D9C" w14:paraId="5952F579" w14:textId="77777777" w:rsidTr="00AD0D9C">
        <w:tc>
          <w:tcPr>
            <w:tcW w:w="1795" w:type="dxa"/>
            <w:shd w:val="clear" w:color="auto" w:fill="D9E2F3" w:themeFill="accent1" w:themeFillTint="33"/>
          </w:tcPr>
          <w:p w14:paraId="75880B6B" w14:textId="77777777" w:rsidR="00AD0D9C" w:rsidRDefault="00AD0D9C" w:rsidP="00FF5D23">
            <w:pPr>
              <w:pStyle w:val="NoSpacing"/>
              <w:rPr>
                <w:sz w:val="24"/>
                <w:szCs w:val="24"/>
              </w:rPr>
            </w:pPr>
            <w:r>
              <w:rPr>
                <w:sz w:val="24"/>
                <w:szCs w:val="24"/>
              </w:rPr>
              <w:t>Yes</w:t>
            </w:r>
          </w:p>
        </w:tc>
        <w:tc>
          <w:tcPr>
            <w:tcW w:w="1530" w:type="dxa"/>
            <w:shd w:val="clear" w:color="auto" w:fill="D9E2F3" w:themeFill="accent1" w:themeFillTint="33"/>
          </w:tcPr>
          <w:p w14:paraId="7F2AF63D" w14:textId="77777777" w:rsidR="00AD0D9C" w:rsidRDefault="00AD0D9C" w:rsidP="00FF5D23">
            <w:pPr>
              <w:pStyle w:val="NoSpacing"/>
              <w:rPr>
                <w:sz w:val="24"/>
                <w:szCs w:val="24"/>
              </w:rPr>
            </w:pPr>
            <w:r>
              <w:rPr>
                <w:sz w:val="24"/>
                <w:szCs w:val="24"/>
              </w:rPr>
              <w:t>No</w:t>
            </w:r>
          </w:p>
        </w:tc>
        <w:tc>
          <w:tcPr>
            <w:tcW w:w="810" w:type="dxa"/>
            <w:shd w:val="clear" w:color="auto" w:fill="D9E2F3" w:themeFill="accent1" w:themeFillTint="33"/>
          </w:tcPr>
          <w:p w14:paraId="2E35716E" w14:textId="77777777" w:rsidR="00AD0D9C" w:rsidRDefault="00AD0D9C" w:rsidP="00FF5D23">
            <w:pPr>
              <w:pStyle w:val="NoSpacing"/>
              <w:rPr>
                <w:sz w:val="24"/>
                <w:szCs w:val="24"/>
              </w:rPr>
            </w:pPr>
            <w:r>
              <w:rPr>
                <w:sz w:val="24"/>
                <w:szCs w:val="24"/>
              </w:rPr>
              <w:t>12</w:t>
            </w:r>
          </w:p>
        </w:tc>
        <w:tc>
          <w:tcPr>
            <w:tcW w:w="1710" w:type="dxa"/>
            <w:shd w:val="clear" w:color="auto" w:fill="CCFFCC"/>
          </w:tcPr>
          <w:p w14:paraId="534D58C2" w14:textId="77777777" w:rsidR="00AD0D9C" w:rsidRDefault="00AD0D9C" w:rsidP="00FF5D23">
            <w:pPr>
              <w:pStyle w:val="NoSpacing"/>
              <w:rPr>
                <w:sz w:val="24"/>
                <w:szCs w:val="24"/>
              </w:rPr>
            </w:pPr>
            <w:r>
              <w:rPr>
                <w:sz w:val="24"/>
                <w:szCs w:val="24"/>
              </w:rPr>
              <w:t>0 - 0.71 = -0.71</w:t>
            </w:r>
          </w:p>
        </w:tc>
      </w:tr>
      <w:tr w:rsidR="00AD0D9C" w14:paraId="724CA991" w14:textId="77777777" w:rsidTr="00AD0D9C">
        <w:tc>
          <w:tcPr>
            <w:tcW w:w="1795" w:type="dxa"/>
            <w:shd w:val="clear" w:color="auto" w:fill="FFCCFF"/>
          </w:tcPr>
          <w:p w14:paraId="5EA00B7B" w14:textId="77777777" w:rsidR="00AD0D9C" w:rsidRDefault="00AD0D9C" w:rsidP="00FF5D23">
            <w:pPr>
              <w:pStyle w:val="NoSpacing"/>
              <w:rPr>
                <w:sz w:val="24"/>
                <w:szCs w:val="24"/>
              </w:rPr>
            </w:pPr>
            <w:r>
              <w:rPr>
                <w:sz w:val="24"/>
                <w:szCs w:val="24"/>
              </w:rPr>
              <w:t>No</w:t>
            </w:r>
          </w:p>
        </w:tc>
        <w:tc>
          <w:tcPr>
            <w:tcW w:w="1530" w:type="dxa"/>
            <w:shd w:val="clear" w:color="auto" w:fill="FFCCFF"/>
          </w:tcPr>
          <w:p w14:paraId="3CE5566F" w14:textId="77777777" w:rsidR="00AD0D9C" w:rsidRDefault="00AD0D9C" w:rsidP="00FF5D23">
            <w:pPr>
              <w:pStyle w:val="NoSpacing"/>
              <w:rPr>
                <w:sz w:val="24"/>
                <w:szCs w:val="24"/>
              </w:rPr>
            </w:pPr>
            <w:r>
              <w:rPr>
                <w:sz w:val="24"/>
                <w:szCs w:val="24"/>
              </w:rPr>
              <w:t>Yes</w:t>
            </w:r>
          </w:p>
        </w:tc>
        <w:tc>
          <w:tcPr>
            <w:tcW w:w="810" w:type="dxa"/>
            <w:shd w:val="clear" w:color="auto" w:fill="FFCCFF"/>
          </w:tcPr>
          <w:p w14:paraId="4531B79E" w14:textId="77777777" w:rsidR="00AD0D9C" w:rsidRDefault="00AD0D9C" w:rsidP="00FF5D23">
            <w:pPr>
              <w:pStyle w:val="NoSpacing"/>
              <w:rPr>
                <w:sz w:val="24"/>
                <w:szCs w:val="24"/>
              </w:rPr>
            </w:pPr>
            <w:r>
              <w:rPr>
                <w:sz w:val="24"/>
                <w:szCs w:val="24"/>
              </w:rPr>
              <w:t>18</w:t>
            </w:r>
          </w:p>
        </w:tc>
        <w:tc>
          <w:tcPr>
            <w:tcW w:w="1710" w:type="dxa"/>
            <w:shd w:val="clear" w:color="auto" w:fill="CCFFCC"/>
          </w:tcPr>
          <w:p w14:paraId="1F5DF354" w14:textId="77777777" w:rsidR="00AD0D9C" w:rsidRDefault="00AD0D9C" w:rsidP="00FF5D23">
            <w:pPr>
              <w:pStyle w:val="NoSpacing"/>
              <w:rPr>
                <w:sz w:val="24"/>
                <w:szCs w:val="24"/>
              </w:rPr>
            </w:pPr>
            <w:r>
              <w:rPr>
                <w:sz w:val="24"/>
                <w:szCs w:val="24"/>
              </w:rPr>
              <w:t>1 - 0.71 = 0.29</w:t>
            </w:r>
          </w:p>
        </w:tc>
      </w:tr>
      <w:tr w:rsidR="00AD0D9C" w14:paraId="406D2E2F" w14:textId="77777777" w:rsidTr="00AD0D9C">
        <w:tc>
          <w:tcPr>
            <w:tcW w:w="1795" w:type="dxa"/>
            <w:shd w:val="clear" w:color="auto" w:fill="FFCCFF"/>
          </w:tcPr>
          <w:p w14:paraId="02120788" w14:textId="77777777" w:rsidR="00AD0D9C" w:rsidRDefault="00AD0D9C" w:rsidP="00FF5D23">
            <w:pPr>
              <w:pStyle w:val="NoSpacing"/>
              <w:rPr>
                <w:sz w:val="24"/>
                <w:szCs w:val="24"/>
              </w:rPr>
            </w:pPr>
            <w:r>
              <w:rPr>
                <w:sz w:val="24"/>
                <w:szCs w:val="24"/>
              </w:rPr>
              <w:t>No</w:t>
            </w:r>
          </w:p>
        </w:tc>
        <w:tc>
          <w:tcPr>
            <w:tcW w:w="1530" w:type="dxa"/>
            <w:shd w:val="clear" w:color="auto" w:fill="FFCCFF"/>
          </w:tcPr>
          <w:p w14:paraId="08B79698" w14:textId="77777777" w:rsidR="00AD0D9C" w:rsidRDefault="00AD0D9C" w:rsidP="00FF5D23">
            <w:pPr>
              <w:pStyle w:val="NoSpacing"/>
              <w:rPr>
                <w:sz w:val="24"/>
                <w:szCs w:val="24"/>
              </w:rPr>
            </w:pPr>
            <w:r>
              <w:rPr>
                <w:sz w:val="24"/>
                <w:szCs w:val="24"/>
              </w:rPr>
              <w:t>Yes</w:t>
            </w:r>
          </w:p>
        </w:tc>
        <w:tc>
          <w:tcPr>
            <w:tcW w:w="810" w:type="dxa"/>
            <w:shd w:val="clear" w:color="auto" w:fill="FFCCFF"/>
          </w:tcPr>
          <w:p w14:paraId="061902D1" w14:textId="77777777" w:rsidR="00AD0D9C" w:rsidRDefault="00AD0D9C" w:rsidP="00FF5D23">
            <w:pPr>
              <w:pStyle w:val="NoSpacing"/>
              <w:rPr>
                <w:sz w:val="24"/>
                <w:szCs w:val="24"/>
              </w:rPr>
            </w:pPr>
            <w:r>
              <w:rPr>
                <w:sz w:val="24"/>
                <w:szCs w:val="24"/>
              </w:rPr>
              <w:t>35</w:t>
            </w:r>
          </w:p>
        </w:tc>
        <w:tc>
          <w:tcPr>
            <w:tcW w:w="1710" w:type="dxa"/>
            <w:shd w:val="clear" w:color="auto" w:fill="CCFFCC"/>
          </w:tcPr>
          <w:p w14:paraId="088DBBE0" w14:textId="77777777" w:rsidR="00AD0D9C" w:rsidRDefault="00AD0D9C" w:rsidP="00FF5D23">
            <w:pPr>
              <w:pStyle w:val="NoSpacing"/>
              <w:rPr>
                <w:sz w:val="24"/>
                <w:szCs w:val="24"/>
              </w:rPr>
            </w:pPr>
            <w:r>
              <w:rPr>
                <w:sz w:val="24"/>
                <w:szCs w:val="24"/>
              </w:rPr>
              <w:t>1 - 0.71 = 0.29</w:t>
            </w:r>
          </w:p>
        </w:tc>
      </w:tr>
      <w:tr w:rsidR="00AD0D9C" w14:paraId="5842EBF3" w14:textId="77777777" w:rsidTr="00AD0D9C">
        <w:tc>
          <w:tcPr>
            <w:tcW w:w="1795" w:type="dxa"/>
            <w:shd w:val="clear" w:color="auto" w:fill="FFCCFF"/>
          </w:tcPr>
          <w:p w14:paraId="3791A1A6" w14:textId="77777777" w:rsidR="00AD0D9C" w:rsidRDefault="00AD0D9C" w:rsidP="00FF5D23">
            <w:pPr>
              <w:pStyle w:val="NoSpacing"/>
              <w:rPr>
                <w:sz w:val="24"/>
                <w:szCs w:val="24"/>
              </w:rPr>
            </w:pPr>
            <w:r>
              <w:rPr>
                <w:sz w:val="24"/>
                <w:szCs w:val="24"/>
              </w:rPr>
              <w:t>Yes</w:t>
            </w:r>
          </w:p>
        </w:tc>
        <w:tc>
          <w:tcPr>
            <w:tcW w:w="1530" w:type="dxa"/>
            <w:shd w:val="clear" w:color="auto" w:fill="FFCCFF"/>
          </w:tcPr>
          <w:p w14:paraId="68F32D07" w14:textId="77777777" w:rsidR="00AD0D9C" w:rsidRDefault="00AD0D9C" w:rsidP="00FF5D23">
            <w:pPr>
              <w:pStyle w:val="NoSpacing"/>
              <w:rPr>
                <w:sz w:val="24"/>
                <w:szCs w:val="24"/>
              </w:rPr>
            </w:pPr>
            <w:r>
              <w:rPr>
                <w:sz w:val="24"/>
                <w:szCs w:val="24"/>
              </w:rPr>
              <w:t>Yes</w:t>
            </w:r>
          </w:p>
        </w:tc>
        <w:tc>
          <w:tcPr>
            <w:tcW w:w="810" w:type="dxa"/>
            <w:shd w:val="clear" w:color="auto" w:fill="FFCCFF"/>
          </w:tcPr>
          <w:p w14:paraId="54134992" w14:textId="77777777" w:rsidR="00AD0D9C" w:rsidRDefault="00AD0D9C" w:rsidP="00FF5D23">
            <w:pPr>
              <w:pStyle w:val="NoSpacing"/>
              <w:rPr>
                <w:sz w:val="24"/>
                <w:szCs w:val="24"/>
              </w:rPr>
            </w:pPr>
            <w:r>
              <w:rPr>
                <w:sz w:val="24"/>
                <w:szCs w:val="24"/>
              </w:rPr>
              <w:t>38</w:t>
            </w:r>
          </w:p>
        </w:tc>
        <w:tc>
          <w:tcPr>
            <w:tcW w:w="1710" w:type="dxa"/>
            <w:shd w:val="clear" w:color="auto" w:fill="CCFFCC"/>
          </w:tcPr>
          <w:p w14:paraId="02FA52B0" w14:textId="77777777" w:rsidR="00AD0D9C" w:rsidRDefault="00AD0D9C" w:rsidP="00FF5D23">
            <w:pPr>
              <w:pStyle w:val="NoSpacing"/>
              <w:rPr>
                <w:sz w:val="24"/>
                <w:szCs w:val="24"/>
              </w:rPr>
            </w:pPr>
            <w:r>
              <w:rPr>
                <w:sz w:val="24"/>
                <w:szCs w:val="24"/>
              </w:rPr>
              <w:t>1 - 0.71 = 0.29</w:t>
            </w:r>
          </w:p>
        </w:tc>
      </w:tr>
      <w:tr w:rsidR="00AD0D9C" w14:paraId="67EBAA3C" w14:textId="77777777" w:rsidTr="00AD0D9C">
        <w:tc>
          <w:tcPr>
            <w:tcW w:w="1795" w:type="dxa"/>
            <w:shd w:val="clear" w:color="auto" w:fill="D9E2F3" w:themeFill="accent1" w:themeFillTint="33"/>
          </w:tcPr>
          <w:p w14:paraId="1A62A418" w14:textId="77777777" w:rsidR="00AD0D9C" w:rsidRDefault="00AD0D9C" w:rsidP="00FF5D23">
            <w:pPr>
              <w:pStyle w:val="NoSpacing"/>
              <w:rPr>
                <w:sz w:val="24"/>
                <w:szCs w:val="24"/>
              </w:rPr>
            </w:pPr>
            <w:r>
              <w:rPr>
                <w:sz w:val="24"/>
                <w:szCs w:val="24"/>
              </w:rPr>
              <w:t>Yes</w:t>
            </w:r>
          </w:p>
        </w:tc>
        <w:tc>
          <w:tcPr>
            <w:tcW w:w="1530" w:type="dxa"/>
            <w:shd w:val="clear" w:color="auto" w:fill="D9E2F3" w:themeFill="accent1" w:themeFillTint="33"/>
          </w:tcPr>
          <w:p w14:paraId="553DFCE4" w14:textId="77777777" w:rsidR="00AD0D9C" w:rsidRDefault="00AD0D9C" w:rsidP="00FF5D23">
            <w:pPr>
              <w:pStyle w:val="NoSpacing"/>
              <w:rPr>
                <w:sz w:val="24"/>
                <w:szCs w:val="24"/>
              </w:rPr>
            </w:pPr>
            <w:r>
              <w:rPr>
                <w:sz w:val="24"/>
                <w:szCs w:val="24"/>
              </w:rPr>
              <w:t>No</w:t>
            </w:r>
          </w:p>
        </w:tc>
        <w:tc>
          <w:tcPr>
            <w:tcW w:w="810" w:type="dxa"/>
            <w:shd w:val="clear" w:color="auto" w:fill="D9E2F3" w:themeFill="accent1" w:themeFillTint="33"/>
          </w:tcPr>
          <w:p w14:paraId="461B9E4E" w14:textId="77777777" w:rsidR="00AD0D9C" w:rsidRDefault="00AD0D9C" w:rsidP="00FF5D23">
            <w:pPr>
              <w:pStyle w:val="NoSpacing"/>
              <w:rPr>
                <w:sz w:val="24"/>
                <w:szCs w:val="24"/>
              </w:rPr>
            </w:pPr>
            <w:r>
              <w:rPr>
                <w:sz w:val="24"/>
                <w:szCs w:val="24"/>
              </w:rPr>
              <w:t>50</w:t>
            </w:r>
          </w:p>
        </w:tc>
        <w:tc>
          <w:tcPr>
            <w:tcW w:w="1710" w:type="dxa"/>
            <w:shd w:val="clear" w:color="auto" w:fill="CCFFCC"/>
          </w:tcPr>
          <w:p w14:paraId="2C94EA42" w14:textId="77777777" w:rsidR="00AD0D9C" w:rsidRDefault="00AD0D9C" w:rsidP="00FF5D23">
            <w:pPr>
              <w:pStyle w:val="NoSpacing"/>
              <w:rPr>
                <w:sz w:val="24"/>
                <w:szCs w:val="24"/>
              </w:rPr>
            </w:pPr>
            <w:r>
              <w:rPr>
                <w:sz w:val="24"/>
                <w:szCs w:val="24"/>
              </w:rPr>
              <w:t>0 - 0.24 = -0.24</w:t>
            </w:r>
          </w:p>
        </w:tc>
      </w:tr>
      <w:tr w:rsidR="00AD0D9C" w14:paraId="317CC070" w14:textId="77777777" w:rsidTr="00AD0D9C">
        <w:tc>
          <w:tcPr>
            <w:tcW w:w="1795" w:type="dxa"/>
            <w:shd w:val="clear" w:color="auto" w:fill="D9E2F3" w:themeFill="accent1" w:themeFillTint="33"/>
          </w:tcPr>
          <w:p w14:paraId="56EEABD8" w14:textId="77777777" w:rsidR="00AD0D9C" w:rsidRDefault="00AD0D9C" w:rsidP="00FF5D23">
            <w:pPr>
              <w:pStyle w:val="NoSpacing"/>
              <w:rPr>
                <w:sz w:val="24"/>
                <w:szCs w:val="24"/>
              </w:rPr>
            </w:pPr>
            <w:r>
              <w:rPr>
                <w:sz w:val="24"/>
                <w:szCs w:val="24"/>
              </w:rPr>
              <w:t>No</w:t>
            </w:r>
          </w:p>
        </w:tc>
        <w:tc>
          <w:tcPr>
            <w:tcW w:w="1530" w:type="dxa"/>
            <w:shd w:val="clear" w:color="auto" w:fill="D9E2F3" w:themeFill="accent1" w:themeFillTint="33"/>
          </w:tcPr>
          <w:p w14:paraId="1D435477" w14:textId="77777777" w:rsidR="00AD0D9C" w:rsidRDefault="00AD0D9C" w:rsidP="00FF5D23">
            <w:pPr>
              <w:pStyle w:val="NoSpacing"/>
              <w:rPr>
                <w:sz w:val="24"/>
                <w:szCs w:val="24"/>
              </w:rPr>
            </w:pPr>
            <w:r>
              <w:rPr>
                <w:sz w:val="24"/>
                <w:szCs w:val="24"/>
              </w:rPr>
              <w:t>No</w:t>
            </w:r>
          </w:p>
        </w:tc>
        <w:tc>
          <w:tcPr>
            <w:tcW w:w="810" w:type="dxa"/>
            <w:shd w:val="clear" w:color="auto" w:fill="D9E2F3" w:themeFill="accent1" w:themeFillTint="33"/>
          </w:tcPr>
          <w:p w14:paraId="3B0C0849" w14:textId="77777777" w:rsidR="00AD0D9C" w:rsidRDefault="00AD0D9C" w:rsidP="00FF5D23">
            <w:pPr>
              <w:pStyle w:val="NoSpacing"/>
              <w:rPr>
                <w:sz w:val="24"/>
                <w:szCs w:val="24"/>
              </w:rPr>
            </w:pPr>
            <w:r>
              <w:rPr>
                <w:sz w:val="24"/>
                <w:szCs w:val="24"/>
              </w:rPr>
              <w:t>83</w:t>
            </w:r>
          </w:p>
        </w:tc>
        <w:tc>
          <w:tcPr>
            <w:tcW w:w="1710" w:type="dxa"/>
            <w:shd w:val="clear" w:color="auto" w:fill="CCFFCC"/>
          </w:tcPr>
          <w:p w14:paraId="57A6B50E" w14:textId="77777777" w:rsidR="00AD0D9C" w:rsidRDefault="00AD0D9C" w:rsidP="00FF5D23">
            <w:pPr>
              <w:pStyle w:val="NoSpacing"/>
              <w:rPr>
                <w:sz w:val="24"/>
                <w:szCs w:val="24"/>
              </w:rPr>
            </w:pPr>
            <w:r>
              <w:rPr>
                <w:sz w:val="24"/>
                <w:szCs w:val="24"/>
              </w:rPr>
              <w:t>0 - 0.24 = -0.24</w:t>
            </w:r>
          </w:p>
        </w:tc>
      </w:tr>
    </w:tbl>
    <w:p w14:paraId="68FD3E2B" w14:textId="77777777" w:rsidR="00AD0D9C" w:rsidRDefault="00AD0D9C" w:rsidP="00514D13">
      <w:pPr>
        <w:pStyle w:val="NoSpacing"/>
        <w:rPr>
          <w:sz w:val="24"/>
          <w:szCs w:val="24"/>
        </w:rPr>
      </w:pPr>
    </w:p>
    <w:p w14:paraId="796504ED" w14:textId="77777777" w:rsidR="00AD0D9C" w:rsidRDefault="00AD0D9C" w:rsidP="00514D13">
      <w:pPr>
        <w:pStyle w:val="NoSpacing"/>
        <w:rPr>
          <w:sz w:val="24"/>
          <w:szCs w:val="24"/>
        </w:rPr>
      </w:pPr>
    </w:p>
    <w:p w14:paraId="139DAF8F" w14:textId="5646E8FD" w:rsidR="00C86B95" w:rsidRDefault="00C86B95" w:rsidP="00514D13">
      <w:pPr>
        <w:pStyle w:val="NoSpacing"/>
        <w:rPr>
          <w:sz w:val="24"/>
          <w:szCs w:val="24"/>
        </w:rPr>
      </w:pPr>
      <w:r>
        <w:rPr>
          <w:sz w:val="24"/>
          <w:szCs w:val="24"/>
        </w:rPr>
        <w:t>Just for the sake of it, let’s calculate:</w:t>
      </w:r>
    </w:p>
    <w:p w14:paraId="7C623EB1" w14:textId="77777777" w:rsidR="00514D13" w:rsidRDefault="00514D13" w:rsidP="00514D13">
      <w:pPr>
        <w:pStyle w:val="NoSpacing"/>
        <w:rPr>
          <w:sz w:val="24"/>
          <w:szCs w:val="24"/>
        </w:rPr>
      </w:pPr>
    </w:p>
    <w:p w14:paraId="600C1558" w14:textId="76A80063" w:rsidR="00514D13" w:rsidRPr="00EE4E7A" w:rsidRDefault="004F7873" w:rsidP="00514D13">
      <w:pPr>
        <w:pStyle w:val="NoSpacing"/>
        <w:rPr>
          <w:sz w:val="24"/>
          <w:szCs w:val="24"/>
        </w:rPr>
      </w:pPr>
      <w:r w:rsidRPr="00223361">
        <w:rPr>
          <w:position w:val="-74"/>
        </w:rPr>
        <w:object w:dxaOrig="8680" w:dyaOrig="2760" w14:anchorId="21B857B7">
          <v:shape id="_x0000_i1078" type="#_x0000_t75" style="width:6in;height:2in" o:ole="">
            <v:imagedata r:id="rId119" o:title=""/>
          </v:shape>
          <o:OLEObject Type="Embed" ProgID="Equation.DSMT4" ShapeID="_x0000_i1078" DrawAspect="Content" ObjectID="_1770899841" r:id="rId120"/>
        </w:object>
      </w:r>
    </w:p>
    <w:p w14:paraId="4A9BB359" w14:textId="77777777" w:rsidR="00514D13" w:rsidRDefault="00514D13" w:rsidP="00514D13">
      <w:pPr>
        <w:pStyle w:val="NoSpacing"/>
        <w:rPr>
          <w:sz w:val="24"/>
          <w:szCs w:val="24"/>
        </w:rPr>
      </w:pPr>
    </w:p>
    <w:p w14:paraId="5BC782DA" w14:textId="0DD7DD68" w:rsidR="00514D13" w:rsidRDefault="00AD0D9C" w:rsidP="00514D13">
      <w:pPr>
        <w:pStyle w:val="NoSpacing"/>
        <w:rPr>
          <w:sz w:val="24"/>
          <w:szCs w:val="24"/>
        </w:rPr>
      </w:pPr>
      <w:r>
        <w:rPr>
          <w:sz w:val="24"/>
          <w:szCs w:val="24"/>
        </w:rPr>
        <w:t xml:space="preserve">And the prediction would </w:t>
      </w:r>
      <w:r w:rsidR="004F7873">
        <w:rPr>
          <w:sz w:val="24"/>
          <w:szCs w:val="24"/>
        </w:rPr>
        <w:t>be:</w:t>
      </w:r>
    </w:p>
    <w:p w14:paraId="0FF3BA78" w14:textId="77777777" w:rsidR="00514D13" w:rsidRDefault="00514D13" w:rsidP="00514D13">
      <w:pPr>
        <w:pStyle w:val="NoSpacing"/>
        <w:rPr>
          <w:sz w:val="24"/>
          <w:szCs w:val="24"/>
        </w:rPr>
      </w:pPr>
    </w:p>
    <w:p w14:paraId="144535D5" w14:textId="14017E7E" w:rsidR="00514D13" w:rsidRDefault="004F7873" w:rsidP="00514D13">
      <w:pPr>
        <w:pStyle w:val="NoSpacing"/>
        <w:rPr>
          <w:sz w:val="24"/>
          <w:szCs w:val="24"/>
        </w:rPr>
      </w:pPr>
      <w:r w:rsidRPr="004F7873">
        <w:rPr>
          <w:position w:val="-138"/>
        </w:rPr>
        <w:object w:dxaOrig="6660" w:dyaOrig="2880" w14:anchorId="4F827000">
          <v:shape id="_x0000_i1079" type="#_x0000_t75" style="width:330pt;height:2in" o:ole="">
            <v:imagedata r:id="rId121" o:title=""/>
          </v:shape>
          <o:OLEObject Type="Embed" ProgID="Equation.DSMT4" ShapeID="_x0000_i1079" DrawAspect="Content" ObjectID="_1770899842" r:id="rId122"/>
        </w:object>
      </w:r>
    </w:p>
    <w:p w14:paraId="3E2EF49C" w14:textId="77777777" w:rsidR="00514D13" w:rsidRDefault="00514D13" w:rsidP="00514D13">
      <w:pPr>
        <w:pStyle w:val="NoSpacing"/>
        <w:rPr>
          <w:sz w:val="24"/>
          <w:szCs w:val="24"/>
        </w:rPr>
      </w:pPr>
    </w:p>
    <w:p w14:paraId="2A6AE269" w14:textId="77777777" w:rsidR="00514D13" w:rsidRDefault="00514D13" w:rsidP="00514D13">
      <w:pPr>
        <w:pStyle w:val="NoSpacing"/>
        <w:rPr>
          <w:sz w:val="24"/>
          <w:szCs w:val="24"/>
        </w:rPr>
      </w:pPr>
      <w:r>
        <w:rPr>
          <w:sz w:val="24"/>
          <w:szCs w:val="24"/>
        </w:rPr>
        <w:t>This will update our tree to:</w:t>
      </w:r>
    </w:p>
    <w:p w14:paraId="617C9289" w14:textId="77777777" w:rsidR="00514D13" w:rsidRDefault="00514D13" w:rsidP="00514D13">
      <w:pPr>
        <w:pStyle w:val="NoSpacing"/>
        <w:rPr>
          <w:sz w:val="24"/>
          <w:szCs w:val="24"/>
        </w:rPr>
      </w:pPr>
    </w:p>
    <w:p w14:paraId="030E7B0C" w14:textId="4328CE30" w:rsidR="00514D13" w:rsidRDefault="004F7873" w:rsidP="00514D13">
      <w:pPr>
        <w:pStyle w:val="NoSpacing"/>
        <w:rPr>
          <w:sz w:val="24"/>
          <w:szCs w:val="24"/>
        </w:rPr>
      </w:pPr>
      <w:r w:rsidRPr="004F7873">
        <w:rPr>
          <w:noProof/>
          <w:sz w:val="24"/>
          <w:szCs w:val="24"/>
        </w:rPr>
        <w:drawing>
          <wp:inline distT="0" distB="0" distL="0" distR="0" wp14:anchorId="0F7AE002" wp14:editId="3F97A8AC">
            <wp:extent cx="3069336" cy="1615440"/>
            <wp:effectExtent l="0" t="0" r="0" b="381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23"/>
                    <a:stretch>
                      <a:fillRect/>
                    </a:stretch>
                  </pic:blipFill>
                  <pic:spPr>
                    <a:xfrm>
                      <a:off x="0" y="0"/>
                      <a:ext cx="3075459" cy="1618663"/>
                    </a:xfrm>
                    <a:prstGeom prst="rect">
                      <a:avLst/>
                    </a:prstGeom>
                  </pic:spPr>
                </pic:pic>
              </a:graphicData>
            </a:graphic>
          </wp:inline>
        </w:drawing>
      </w:r>
    </w:p>
    <w:p w14:paraId="5D9336B3" w14:textId="77777777" w:rsidR="00514D13" w:rsidRDefault="00514D13" w:rsidP="00514D13">
      <w:pPr>
        <w:pStyle w:val="NoSpacing"/>
        <w:rPr>
          <w:sz w:val="24"/>
          <w:szCs w:val="24"/>
        </w:rPr>
      </w:pPr>
    </w:p>
    <w:p w14:paraId="51DB5279" w14:textId="77777777" w:rsidR="00514D13" w:rsidRDefault="00514D13" w:rsidP="00514D13">
      <w:pPr>
        <w:pStyle w:val="NoSpacing"/>
        <w:rPr>
          <w:sz w:val="24"/>
          <w:szCs w:val="24"/>
        </w:rPr>
      </w:pPr>
      <w:r>
        <w:rPr>
          <w:sz w:val="24"/>
          <w:szCs w:val="24"/>
        </w:rPr>
        <w:t xml:space="preserve">Let’s </w:t>
      </w:r>
      <w:r w:rsidRPr="00AF7CD6">
        <w:rPr>
          <w:color w:val="FF0000"/>
          <w:sz w:val="24"/>
          <w:szCs w:val="24"/>
        </w:rPr>
        <w:t xml:space="preserve">presume </w:t>
      </w:r>
      <w:r w:rsidRPr="00AF7CD6">
        <w:rPr>
          <w:rFonts w:ascii="Calibri" w:hAnsi="Calibri" w:cs="Calibri"/>
          <w:color w:val="FF0000"/>
          <w:sz w:val="24"/>
          <w:szCs w:val="24"/>
        </w:rPr>
        <w:t>α</w:t>
      </w:r>
      <w:r w:rsidRPr="00AF7CD6">
        <w:rPr>
          <w:color w:val="FF0000"/>
          <w:sz w:val="24"/>
          <w:szCs w:val="24"/>
        </w:rPr>
        <w:t xml:space="preserve"> = </w:t>
      </w:r>
      <w:r>
        <w:rPr>
          <w:color w:val="FF0000"/>
          <w:sz w:val="24"/>
          <w:szCs w:val="24"/>
        </w:rPr>
        <w:t>0.5</w:t>
      </w:r>
      <w:r w:rsidRPr="00AF7CD6">
        <w:rPr>
          <w:color w:val="FF0000"/>
          <w:sz w:val="24"/>
          <w:szCs w:val="24"/>
        </w:rPr>
        <w:t xml:space="preserve"> for sake of discussion</w:t>
      </w:r>
      <w:r>
        <w:rPr>
          <w:sz w:val="24"/>
          <w:szCs w:val="24"/>
        </w:rPr>
        <w:t xml:space="preserve">, and calculate new </w:t>
      </w:r>
      <w:r>
        <w:rPr>
          <w:rFonts w:ascii="Calibri" w:hAnsi="Calibri" w:cs="Calibri"/>
          <w:sz w:val="24"/>
          <w:szCs w:val="24"/>
        </w:rPr>
        <w:t>λ</w:t>
      </w:r>
      <w:r>
        <w:rPr>
          <w:sz w:val="24"/>
          <w:szCs w:val="24"/>
        </w:rPr>
        <w:t>’s,</w:t>
      </w:r>
    </w:p>
    <w:p w14:paraId="65F7CC03" w14:textId="77777777" w:rsidR="00514D13" w:rsidRDefault="00514D13" w:rsidP="00514D13">
      <w:pPr>
        <w:pStyle w:val="NoSpacing"/>
        <w:rPr>
          <w:sz w:val="24"/>
          <w:szCs w:val="24"/>
        </w:rPr>
      </w:pPr>
    </w:p>
    <w:p w14:paraId="6E5A8A0B" w14:textId="2F6A69A9" w:rsidR="00514D13" w:rsidRDefault="009F1CE9" w:rsidP="00514D13">
      <w:pPr>
        <w:pStyle w:val="NoSpacing"/>
        <w:rPr>
          <w:sz w:val="24"/>
          <w:szCs w:val="24"/>
        </w:rPr>
      </w:pPr>
      <w:r w:rsidRPr="009F1CE9">
        <w:rPr>
          <w:position w:val="-166"/>
        </w:rPr>
        <w:object w:dxaOrig="8059" w:dyaOrig="2760" w14:anchorId="2C768D49">
          <v:shape id="_x0000_i1080" type="#_x0000_t75" style="width:402pt;height:138pt" o:ole="">
            <v:imagedata r:id="rId124" o:title=""/>
          </v:shape>
          <o:OLEObject Type="Embed" ProgID="Equation.DSMT4" ShapeID="_x0000_i1080" DrawAspect="Content" ObjectID="_1770899843" r:id="rId125"/>
        </w:object>
      </w:r>
    </w:p>
    <w:p w14:paraId="226ECAF9" w14:textId="77777777" w:rsidR="00514D13" w:rsidRDefault="00514D13" w:rsidP="00514D13">
      <w:pPr>
        <w:pStyle w:val="NoSpacing"/>
        <w:rPr>
          <w:sz w:val="24"/>
          <w:szCs w:val="24"/>
        </w:rPr>
      </w:pPr>
    </w:p>
    <w:p w14:paraId="0F6D796B" w14:textId="77777777" w:rsidR="00514D13" w:rsidRDefault="00514D13" w:rsidP="00514D13">
      <w:pPr>
        <w:pStyle w:val="NoSpacing"/>
        <w:rPr>
          <w:sz w:val="24"/>
          <w:szCs w:val="24"/>
        </w:rPr>
      </w:pPr>
      <w:r>
        <w:rPr>
          <w:sz w:val="24"/>
          <w:szCs w:val="24"/>
        </w:rPr>
        <w:t>and translating to probabilities,</w:t>
      </w:r>
    </w:p>
    <w:p w14:paraId="75D7B1DE" w14:textId="77777777" w:rsidR="00514D13" w:rsidRDefault="00514D13" w:rsidP="00514D13">
      <w:pPr>
        <w:pStyle w:val="NoSpacing"/>
        <w:rPr>
          <w:sz w:val="24"/>
          <w:szCs w:val="24"/>
        </w:rPr>
      </w:pPr>
    </w:p>
    <w:p w14:paraId="6ECF9419" w14:textId="4F7F549D" w:rsidR="00514D13" w:rsidRDefault="00055E06" w:rsidP="00514D13">
      <w:pPr>
        <w:pStyle w:val="NoSpacing"/>
        <w:rPr>
          <w:sz w:val="24"/>
          <w:szCs w:val="24"/>
        </w:rPr>
      </w:pPr>
      <w:r w:rsidRPr="005E0F5B">
        <w:rPr>
          <w:position w:val="-50"/>
        </w:rPr>
        <w:object w:dxaOrig="5720" w:dyaOrig="1120" w14:anchorId="5B16E337">
          <v:shape id="_x0000_i1081" type="#_x0000_t75" style="width:4in;height:54pt" o:ole="">
            <v:imagedata r:id="rId126" o:title=""/>
          </v:shape>
          <o:OLEObject Type="Embed" ProgID="Equation.DSMT4" ShapeID="_x0000_i1081" DrawAspect="Content" ObjectID="_1770899844" r:id="rId127"/>
        </w:object>
      </w:r>
    </w:p>
    <w:p w14:paraId="2C716610" w14:textId="77777777" w:rsidR="00514D13" w:rsidRDefault="00514D13" w:rsidP="00514D13">
      <w:pPr>
        <w:pStyle w:val="NoSpacing"/>
        <w:rPr>
          <w:sz w:val="24"/>
          <w:szCs w:val="24"/>
        </w:rPr>
      </w:pPr>
    </w:p>
    <w:p w14:paraId="15654BB5" w14:textId="7CA9E0B5" w:rsidR="00514D13" w:rsidRDefault="00514D13" w:rsidP="00514D13">
      <w:pPr>
        <w:pStyle w:val="NoSpacing"/>
        <w:rPr>
          <w:sz w:val="24"/>
          <w:szCs w:val="24"/>
        </w:rPr>
      </w:pPr>
      <w:r>
        <w:rPr>
          <w:sz w:val="24"/>
          <w:szCs w:val="24"/>
        </w:rPr>
        <w:t>This makes our table of predictions equal to:</w:t>
      </w:r>
    </w:p>
    <w:p w14:paraId="1C1E79D1" w14:textId="77777777" w:rsidR="00055E06" w:rsidRDefault="00055E06" w:rsidP="00514D13">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995"/>
      </w:tblGrid>
      <w:tr w:rsidR="00055E06" w:rsidRPr="005129CD" w14:paraId="4A93E905" w14:textId="77777777" w:rsidTr="00055E06">
        <w:tc>
          <w:tcPr>
            <w:tcW w:w="1795" w:type="dxa"/>
          </w:tcPr>
          <w:p w14:paraId="4C1C8DBF" w14:textId="77777777" w:rsidR="00055E06" w:rsidRPr="0053053C" w:rsidRDefault="00055E06" w:rsidP="00FF5D23">
            <w:pPr>
              <w:pStyle w:val="NoSpacing"/>
              <w:rPr>
                <w:b/>
                <w:sz w:val="24"/>
                <w:szCs w:val="24"/>
              </w:rPr>
            </w:pPr>
            <w:r w:rsidRPr="0053053C">
              <w:rPr>
                <w:b/>
                <w:sz w:val="24"/>
                <w:szCs w:val="24"/>
              </w:rPr>
              <w:t>Loves Popcorn</w:t>
            </w:r>
          </w:p>
        </w:tc>
        <w:tc>
          <w:tcPr>
            <w:tcW w:w="1530" w:type="dxa"/>
          </w:tcPr>
          <w:p w14:paraId="7E76AD34" w14:textId="77777777" w:rsidR="00055E06" w:rsidRPr="0053053C" w:rsidRDefault="00055E06" w:rsidP="00FF5D23">
            <w:pPr>
              <w:pStyle w:val="NoSpacing"/>
              <w:rPr>
                <w:b/>
                <w:sz w:val="24"/>
                <w:szCs w:val="24"/>
              </w:rPr>
            </w:pPr>
            <w:r w:rsidRPr="0053053C">
              <w:rPr>
                <w:b/>
                <w:sz w:val="24"/>
                <w:szCs w:val="24"/>
              </w:rPr>
              <w:t>Loves Soda</w:t>
            </w:r>
          </w:p>
        </w:tc>
        <w:tc>
          <w:tcPr>
            <w:tcW w:w="810" w:type="dxa"/>
          </w:tcPr>
          <w:p w14:paraId="29DF9569" w14:textId="77777777" w:rsidR="00055E06" w:rsidRPr="0053053C" w:rsidRDefault="00055E06" w:rsidP="00FF5D23">
            <w:pPr>
              <w:pStyle w:val="NoSpacing"/>
              <w:rPr>
                <w:b/>
                <w:sz w:val="24"/>
                <w:szCs w:val="24"/>
              </w:rPr>
            </w:pPr>
            <w:r w:rsidRPr="0053053C">
              <w:rPr>
                <w:b/>
                <w:sz w:val="24"/>
                <w:szCs w:val="24"/>
              </w:rPr>
              <w:t>Age</w:t>
            </w:r>
          </w:p>
        </w:tc>
        <w:tc>
          <w:tcPr>
            <w:tcW w:w="995" w:type="dxa"/>
            <w:shd w:val="clear" w:color="auto" w:fill="CCFFCC"/>
          </w:tcPr>
          <w:p w14:paraId="017397D1" w14:textId="44CE4D6A" w:rsidR="00055E06" w:rsidRPr="005129CD" w:rsidRDefault="00055E06" w:rsidP="00FF5D23">
            <w:pPr>
              <w:pStyle w:val="NoSpacing"/>
              <w:rPr>
                <w:b/>
                <w:sz w:val="24"/>
                <w:szCs w:val="24"/>
              </w:rPr>
            </w:pPr>
            <w:r>
              <w:rPr>
                <w:b/>
                <w:sz w:val="24"/>
                <w:szCs w:val="24"/>
              </w:rPr>
              <w:t>LC: p</w:t>
            </w:r>
            <w:r>
              <w:rPr>
                <w:b/>
                <w:sz w:val="24"/>
                <w:szCs w:val="24"/>
                <w:vertAlign w:val="superscript"/>
              </w:rPr>
              <w:t>(2)</w:t>
            </w:r>
          </w:p>
        </w:tc>
      </w:tr>
      <w:tr w:rsidR="00055E06" w14:paraId="2C9C55A0" w14:textId="77777777" w:rsidTr="00055E06">
        <w:tc>
          <w:tcPr>
            <w:tcW w:w="1795" w:type="dxa"/>
            <w:shd w:val="clear" w:color="auto" w:fill="FFCCFF"/>
          </w:tcPr>
          <w:p w14:paraId="275F3238" w14:textId="77777777" w:rsidR="00055E06" w:rsidRDefault="00055E06" w:rsidP="00FF5D23">
            <w:pPr>
              <w:pStyle w:val="NoSpacing"/>
              <w:rPr>
                <w:sz w:val="24"/>
                <w:szCs w:val="24"/>
              </w:rPr>
            </w:pPr>
            <w:r>
              <w:rPr>
                <w:sz w:val="24"/>
                <w:szCs w:val="24"/>
              </w:rPr>
              <w:t>Yes</w:t>
            </w:r>
          </w:p>
        </w:tc>
        <w:tc>
          <w:tcPr>
            <w:tcW w:w="1530" w:type="dxa"/>
            <w:shd w:val="clear" w:color="auto" w:fill="FFCCFF"/>
          </w:tcPr>
          <w:p w14:paraId="0A1665A4" w14:textId="77777777" w:rsidR="00055E06" w:rsidRDefault="00055E06" w:rsidP="00FF5D23">
            <w:pPr>
              <w:pStyle w:val="NoSpacing"/>
              <w:rPr>
                <w:sz w:val="24"/>
                <w:szCs w:val="24"/>
              </w:rPr>
            </w:pPr>
            <w:r>
              <w:rPr>
                <w:sz w:val="24"/>
                <w:szCs w:val="24"/>
              </w:rPr>
              <w:t>Yes</w:t>
            </w:r>
          </w:p>
        </w:tc>
        <w:tc>
          <w:tcPr>
            <w:tcW w:w="810" w:type="dxa"/>
            <w:shd w:val="clear" w:color="auto" w:fill="FFCCFF"/>
          </w:tcPr>
          <w:p w14:paraId="1845E925" w14:textId="77777777" w:rsidR="00055E06" w:rsidRDefault="00055E06" w:rsidP="00FF5D23">
            <w:pPr>
              <w:pStyle w:val="NoSpacing"/>
              <w:rPr>
                <w:sz w:val="24"/>
                <w:szCs w:val="24"/>
              </w:rPr>
            </w:pPr>
            <w:r>
              <w:rPr>
                <w:sz w:val="24"/>
                <w:szCs w:val="24"/>
              </w:rPr>
              <w:t>7</w:t>
            </w:r>
          </w:p>
        </w:tc>
        <w:tc>
          <w:tcPr>
            <w:tcW w:w="995" w:type="dxa"/>
            <w:shd w:val="clear" w:color="auto" w:fill="CCFFCC"/>
          </w:tcPr>
          <w:p w14:paraId="4D0DFC7E" w14:textId="69FADD9F" w:rsidR="00055E06" w:rsidRDefault="00055E06" w:rsidP="00FF5D23">
            <w:pPr>
              <w:pStyle w:val="NoSpacing"/>
              <w:rPr>
                <w:sz w:val="24"/>
                <w:szCs w:val="24"/>
              </w:rPr>
            </w:pPr>
            <w:r>
              <w:rPr>
                <w:sz w:val="24"/>
                <w:szCs w:val="24"/>
              </w:rPr>
              <w:t>0.45</w:t>
            </w:r>
          </w:p>
        </w:tc>
      </w:tr>
      <w:tr w:rsidR="00055E06" w14:paraId="5B0A6CDB" w14:textId="77777777" w:rsidTr="00055E06">
        <w:tc>
          <w:tcPr>
            <w:tcW w:w="1795" w:type="dxa"/>
            <w:shd w:val="clear" w:color="auto" w:fill="D9E2F3" w:themeFill="accent1" w:themeFillTint="33"/>
          </w:tcPr>
          <w:p w14:paraId="048DAB87" w14:textId="77777777" w:rsidR="00055E06" w:rsidRDefault="00055E06" w:rsidP="00FF5D23">
            <w:pPr>
              <w:pStyle w:val="NoSpacing"/>
              <w:rPr>
                <w:sz w:val="24"/>
                <w:szCs w:val="24"/>
              </w:rPr>
            </w:pPr>
            <w:r>
              <w:rPr>
                <w:sz w:val="24"/>
                <w:szCs w:val="24"/>
              </w:rPr>
              <w:t>Yes</w:t>
            </w:r>
          </w:p>
        </w:tc>
        <w:tc>
          <w:tcPr>
            <w:tcW w:w="1530" w:type="dxa"/>
            <w:shd w:val="clear" w:color="auto" w:fill="D9E2F3" w:themeFill="accent1" w:themeFillTint="33"/>
          </w:tcPr>
          <w:p w14:paraId="49FA09B2" w14:textId="77777777" w:rsidR="00055E06" w:rsidRDefault="00055E06" w:rsidP="00FF5D23">
            <w:pPr>
              <w:pStyle w:val="NoSpacing"/>
              <w:rPr>
                <w:sz w:val="24"/>
                <w:szCs w:val="24"/>
              </w:rPr>
            </w:pPr>
            <w:r>
              <w:rPr>
                <w:sz w:val="24"/>
                <w:szCs w:val="24"/>
              </w:rPr>
              <w:t>No</w:t>
            </w:r>
          </w:p>
        </w:tc>
        <w:tc>
          <w:tcPr>
            <w:tcW w:w="810" w:type="dxa"/>
            <w:shd w:val="clear" w:color="auto" w:fill="D9E2F3" w:themeFill="accent1" w:themeFillTint="33"/>
          </w:tcPr>
          <w:p w14:paraId="1852DF96" w14:textId="77777777" w:rsidR="00055E06" w:rsidRDefault="00055E06" w:rsidP="00FF5D23">
            <w:pPr>
              <w:pStyle w:val="NoSpacing"/>
              <w:rPr>
                <w:sz w:val="24"/>
                <w:szCs w:val="24"/>
              </w:rPr>
            </w:pPr>
            <w:r>
              <w:rPr>
                <w:sz w:val="24"/>
                <w:szCs w:val="24"/>
              </w:rPr>
              <w:t>12</w:t>
            </w:r>
          </w:p>
        </w:tc>
        <w:tc>
          <w:tcPr>
            <w:tcW w:w="995" w:type="dxa"/>
            <w:shd w:val="clear" w:color="auto" w:fill="CCFFCC"/>
          </w:tcPr>
          <w:p w14:paraId="3E5842E0" w14:textId="7FC3F857" w:rsidR="00055E06" w:rsidRDefault="00055E06" w:rsidP="00FF5D23">
            <w:pPr>
              <w:pStyle w:val="NoSpacing"/>
              <w:rPr>
                <w:sz w:val="24"/>
                <w:szCs w:val="24"/>
              </w:rPr>
            </w:pPr>
            <w:r>
              <w:rPr>
                <w:sz w:val="24"/>
                <w:szCs w:val="24"/>
              </w:rPr>
              <w:t>0.1</w:t>
            </w:r>
          </w:p>
        </w:tc>
      </w:tr>
      <w:tr w:rsidR="00055E06" w14:paraId="6370B561" w14:textId="77777777" w:rsidTr="00055E06">
        <w:tc>
          <w:tcPr>
            <w:tcW w:w="1795" w:type="dxa"/>
            <w:shd w:val="clear" w:color="auto" w:fill="FFCCFF"/>
          </w:tcPr>
          <w:p w14:paraId="39FEF376" w14:textId="77777777" w:rsidR="00055E06" w:rsidRDefault="00055E06" w:rsidP="00FF5D23">
            <w:pPr>
              <w:pStyle w:val="NoSpacing"/>
              <w:rPr>
                <w:sz w:val="24"/>
                <w:szCs w:val="24"/>
              </w:rPr>
            </w:pPr>
            <w:r>
              <w:rPr>
                <w:sz w:val="24"/>
                <w:szCs w:val="24"/>
              </w:rPr>
              <w:t>No</w:t>
            </w:r>
          </w:p>
        </w:tc>
        <w:tc>
          <w:tcPr>
            <w:tcW w:w="1530" w:type="dxa"/>
            <w:shd w:val="clear" w:color="auto" w:fill="FFCCFF"/>
          </w:tcPr>
          <w:p w14:paraId="04CED0E9" w14:textId="77777777" w:rsidR="00055E06" w:rsidRDefault="00055E06" w:rsidP="00FF5D23">
            <w:pPr>
              <w:pStyle w:val="NoSpacing"/>
              <w:rPr>
                <w:sz w:val="24"/>
                <w:szCs w:val="24"/>
              </w:rPr>
            </w:pPr>
            <w:r>
              <w:rPr>
                <w:sz w:val="24"/>
                <w:szCs w:val="24"/>
              </w:rPr>
              <w:t>Yes</w:t>
            </w:r>
          </w:p>
        </w:tc>
        <w:tc>
          <w:tcPr>
            <w:tcW w:w="810" w:type="dxa"/>
            <w:shd w:val="clear" w:color="auto" w:fill="FFCCFF"/>
          </w:tcPr>
          <w:p w14:paraId="0D31225C" w14:textId="77777777" w:rsidR="00055E06" w:rsidRDefault="00055E06" w:rsidP="00FF5D23">
            <w:pPr>
              <w:pStyle w:val="NoSpacing"/>
              <w:rPr>
                <w:sz w:val="24"/>
                <w:szCs w:val="24"/>
              </w:rPr>
            </w:pPr>
            <w:r>
              <w:rPr>
                <w:sz w:val="24"/>
                <w:szCs w:val="24"/>
              </w:rPr>
              <w:t>18</w:t>
            </w:r>
          </w:p>
        </w:tc>
        <w:tc>
          <w:tcPr>
            <w:tcW w:w="995" w:type="dxa"/>
            <w:shd w:val="clear" w:color="auto" w:fill="CCFFCC"/>
          </w:tcPr>
          <w:p w14:paraId="30FFE13D" w14:textId="42144868" w:rsidR="00055E06" w:rsidRDefault="00055E06" w:rsidP="00FF5D23">
            <w:pPr>
              <w:pStyle w:val="NoSpacing"/>
              <w:rPr>
                <w:sz w:val="24"/>
                <w:szCs w:val="24"/>
              </w:rPr>
            </w:pPr>
            <w:r>
              <w:rPr>
                <w:sz w:val="24"/>
                <w:szCs w:val="24"/>
              </w:rPr>
              <w:t>0.87</w:t>
            </w:r>
          </w:p>
        </w:tc>
      </w:tr>
      <w:tr w:rsidR="00055E06" w14:paraId="76A44DCD" w14:textId="77777777" w:rsidTr="00055E06">
        <w:tc>
          <w:tcPr>
            <w:tcW w:w="1795" w:type="dxa"/>
            <w:shd w:val="clear" w:color="auto" w:fill="FFCCFF"/>
          </w:tcPr>
          <w:p w14:paraId="75EB2A5E" w14:textId="77777777" w:rsidR="00055E06" w:rsidRDefault="00055E06" w:rsidP="00FF5D23">
            <w:pPr>
              <w:pStyle w:val="NoSpacing"/>
              <w:rPr>
                <w:sz w:val="24"/>
                <w:szCs w:val="24"/>
              </w:rPr>
            </w:pPr>
            <w:r>
              <w:rPr>
                <w:sz w:val="24"/>
                <w:szCs w:val="24"/>
              </w:rPr>
              <w:t>No</w:t>
            </w:r>
          </w:p>
        </w:tc>
        <w:tc>
          <w:tcPr>
            <w:tcW w:w="1530" w:type="dxa"/>
            <w:shd w:val="clear" w:color="auto" w:fill="FFCCFF"/>
          </w:tcPr>
          <w:p w14:paraId="59C55A13" w14:textId="77777777" w:rsidR="00055E06" w:rsidRDefault="00055E06" w:rsidP="00FF5D23">
            <w:pPr>
              <w:pStyle w:val="NoSpacing"/>
              <w:rPr>
                <w:sz w:val="24"/>
                <w:szCs w:val="24"/>
              </w:rPr>
            </w:pPr>
            <w:r>
              <w:rPr>
                <w:sz w:val="24"/>
                <w:szCs w:val="24"/>
              </w:rPr>
              <w:t>Yes</w:t>
            </w:r>
          </w:p>
        </w:tc>
        <w:tc>
          <w:tcPr>
            <w:tcW w:w="810" w:type="dxa"/>
            <w:shd w:val="clear" w:color="auto" w:fill="FFCCFF"/>
          </w:tcPr>
          <w:p w14:paraId="031D638C" w14:textId="77777777" w:rsidR="00055E06" w:rsidRDefault="00055E06" w:rsidP="00FF5D23">
            <w:pPr>
              <w:pStyle w:val="NoSpacing"/>
              <w:rPr>
                <w:sz w:val="24"/>
                <w:szCs w:val="24"/>
              </w:rPr>
            </w:pPr>
            <w:r>
              <w:rPr>
                <w:sz w:val="24"/>
                <w:szCs w:val="24"/>
              </w:rPr>
              <w:t>35</w:t>
            </w:r>
          </w:p>
        </w:tc>
        <w:tc>
          <w:tcPr>
            <w:tcW w:w="995" w:type="dxa"/>
            <w:shd w:val="clear" w:color="auto" w:fill="CCFFCC"/>
          </w:tcPr>
          <w:p w14:paraId="1980A0C4" w14:textId="6B31A671" w:rsidR="00055E06" w:rsidRDefault="00055E06" w:rsidP="00FF5D23">
            <w:pPr>
              <w:pStyle w:val="NoSpacing"/>
              <w:rPr>
                <w:sz w:val="24"/>
                <w:szCs w:val="24"/>
              </w:rPr>
            </w:pPr>
            <w:r>
              <w:rPr>
                <w:sz w:val="24"/>
                <w:szCs w:val="24"/>
              </w:rPr>
              <w:t>0.87</w:t>
            </w:r>
          </w:p>
        </w:tc>
      </w:tr>
      <w:tr w:rsidR="00055E06" w14:paraId="3FA3DAB5" w14:textId="77777777" w:rsidTr="00055E06">
        <w:tc>
          <w:tcPr>
            <w:tcW w:w="1795" w:type="dxa"/>
            <w:shd w:val="clear" w:color="auto" w:fill="FFCCFF"/>
          </w:tcPr>
          <w:p w14:paraId="1849B713" w14:textId="77777777" w:rsidR="00055E06" w:rsidRDefault="00055E06" w:rsidP="00FF5D23">
            <w:pPr>
              <w:pStyle w:val="NoSpacing"/>
              <w:rPr>
                <w:sz w:val="24"/>
                <w:szCs w:val="24"/>
              </w:rPr>
            </w:pPr>
            <w:r>
              <w:rPr>
                <w:sz w:val="24"/>
                <w:szCs w:val="24"/>
              </w:rPr>
              <w:t>Yes</w:t>
            </w:r>
          </w:p>
        </w:tc>
        <w:tc>
          <w:tcPr>
            <w:tcW w:w="1530" w:type="dxa"/>
            <w:shd w:val="clear" w:color="auto" w:fill="FFCCFF"/>
          </w:tcPr>
          <w:p w14:paraId="5F010248" w14:textId="77777777" w:rsidR="00055E06" w:rsidRDefault="00055E06" w:rsidP="00FF5D23">
            <w:pPr>
              <w:pStyle w:val="NoSpacing"/>
              <w:rPr>
                <w:sz w:val="24"/>
                <w:szCs w:val="24"/>
              </w:rPr>
            </w:pPr>
            <w:r>
              <w:rPr>
                <w:sz w:val="24"/>
                <w:szCs w:val="24"/>
              </w:rPr>
              <w:t>Yes</w:t>
            </w:r>
          </w:p>
        </w:tc>
        <w:tc>
          <w:tcPr>
            <w:tcW w:w="810" w:type="dxa"/>
            <w:shd w:val="clear" w:color="auto" w:fill="FFCCFF"/>
          </w:tcPr>
          <w:p w14:paraId="44C16EB4" w14:textId="77777777" w:rsidR="00055E06" w:rsidRDefault="00055E06" w:rsidP="00FF5D23">
            <w:pPr>
              <w:pStyle w:val="NoSpacing"/>
              <w:rPr>
                <w:sz w:val="24"/>
                <w:szCs w:val="24"/>
              </w:rPr>
            </w:pPr>
            <w:r>
              <w:rPr>
                <w:sz w:val="24"/>
                <w:szCs w:val="24"/>
              </w:rPr>
              <w:t>38</w:t>
            </w:r>
          </w:p>
        </w:tc>
        <w:tc>
          <w:tcPr>
            <w:tcW w:w="995" w:type="dxa"/>
            <w:shd w:val="clear" w:color="auto" w:fill="CCFFCC"/>
          </w:tcPr>
          <w:p w14:paraId="4BC0D478" w14:textId="78EA629F" w:rsidR="00055E06" w:rsidRDefault="00055E06" w:rsidP="00FF5D23">
            <w:pPr>
              <w:pStyle w:val="NoSpacing"/>
              <w:rPr>
                <w:sz w:val="24"/>
                <w:szCs w:val="24"/>
              </w:rPr>
            </w:pPr>
            <w:r>
              <w:rPr>
                <w:sz w:val="24"/>
                <w:szCs w:val="24"/>
              </w:rPr>
              <w:t>0.87</w:t>
            </w:r>
          </w:p>
        </w:tc>
      </w:tr>
      <w:tr w:rsidR="00055E06" w14:paraId="62F9160B" w14:textId="77777777" w:rsidTr="00055E06">
        <w:tc>
          <w:tcPr>
            <w:tcW w:w="1795" w:type="dxa"/>
            <w:shd w:val="clear" w:color="auto" w:fill="D9E2F3" w:themeFill="accent1" w:themeFillTint="33"/>
          </w:tcPr>
          <w:p w14:paraId="0C0A26CD" w14:textId="77777777" w:rsidR="00055E06" w:rsidRDefault="00055E06" w:rsidP="00FF5D23">
            <w:pPr>
              <w:pStyle w:val="NoSpacing"/>
              <w:rPr>
                <w:sz w:val="24"/>
                <w:szCs w:val="24"/>
              </w:rPr>
            </w:pPr>
            <w:r>
              <w:rPr>
                <w:sz w:val="24"/>
                <w:szCs w:val="24"/>
              </w:rPr>
              <w:t>Yes</w:t>
            </w:r>
          </w:p>
        </w:tc>
        <w:tc>
          <w:tcPr>
            <w:tcW w:w="1530" w:type="dxa"/>
            <w:shd w:val="clear" w:color="auto" w:fill="D9E2F3" w:themeFill="accent1" w:themeFillTint="33"/>
          </w:tcPr>
          <w:p w14:paraId="7C7F402A" w14:textId="77777777" w:rsidR="00055E06" w:rsidRDefault="00055E06" w:rsidP="00FF5D23">
            <w:pPr>
              <w:pStyle w:val="NoSpacing"/>
              <w:rPr>
                <w:sz w:val="24"/>
                <w:szCs w:val="24"/>
              </w:rPr>
            </w:pPr>
            <w:r>
              <w:rPr>
                <w:sz w:val="24"/>
                <w:szCs w:val="24"/>
              </w:rPr>
              <w:t>No</w:t>
            </w:r>
          </w:p>
        </w:tc>
        <w:tc>
          <w:tcPr>
            <w:tcW w:w="810" w:type="dxa"/>
            <w:shd w:val="clear" w:color="auto" w:fill="D9E2F3" w:themeFill="accent1" w:themeFillTint="33"/>
          </w:tcPr>
          <w:p w14:paraId="38CD8637" w14:textId="77777777" w:rsidR="00055E06" w:rsidRDefault="00055E06" w:rsidP="00FF5D23">
            <w:pPr>
              <w:pStyle w:val="NoSpacing"/>
              <w:rPr>
                <w:sz w:val="24"/>
                <w:szCs w:val="24"/>
              </w:rPr>
            </w:pPr>
            <w:r>
              <w:rPr>
                <w:sz w:val="24"/>
                <w:szCs w:val="24"/>
              </w:rPr>
              <w:t>50</w:t>
            </w:r>
          </w:p>
        </w:tc>
        <w:tc>
          <w:tcPr>
            <w:tcW w:w="995" w:type="dxa"/>
            <w:shd w:val="clear" w:color="auto" w:fill="CCFFCC"/>
          </w:tcPr>
          <w:p w14:paraId="3FA2C8AB" w14:textId="4AD7D636" w:rsidR="00055E06" w:rsidRDefault="00055E06" w:rsidP="00FF5D23">
            <w:pPr>
              <w:pStyle w:val="NoSpacing"/>
              <w:rPr>
                <w:sz w:val="24"/>
                <w:szCs w:val="24"/>
              </w:rPr>
            </w:pPr>
            <w:r>
              <w:rPr>
                <w:sz w:val="24"/>
                <w:szCs w:val="24"/>
              </w:rPr>
              <w:t>0.1</w:t>
            </w:r>
          </w:p>
        </w:tc>
      </w:tr>
      <w:tr w:rsidR="00055E06" w14:paraId="06A17FA0" w14:textId="77777777" w:rsidTr="00055E06">
        <w:tc>
          <w:tcPr>
            <w:tcW w:w="1795" w:type="dxa"/>
            <w:shd w:val="clear" w:color="auto" w:fill="D9E2F3" w:themeFill="accent1" w:themeFillTint="33"/>
          </w:tcPr>
          <w:p w14:paraId="08CFA09B" w14:textId="77777777" w:rsidR="00055E06" w:rsidRDefault="00055E06" w:rsidP="00FF5D23">
            <w:pPr>
              <w:pStyle w:val="NoSpacing"/>
              <w:rPr>
                <w:sz w:val="24"/>
                <w:szCs w:val="24"/>
              </w:rPr>
            </w:pPr>
            <w:r>
              <w:rPr>
                <w:sz w:val="24"/>
                <w:szCs w:val="24"/>
              </w:rPr>
              <w:t>No</w:t>
            </w:r>
          </w:p>
        </w:tc>
        <w:tc>
          <w:tcPr>
            <w:tcW w:w="1530" w:type="dxa"/>
            <w:shd w:val="clear" w:color="auto" w:fill="D9E2F3" w:themeFill="accent1" w:themeFillTint="33"/>
          </w:tcPr>
          <w:p w14:paraId="20511069" w14:textId="77777777" w:rsidR="00055E06" w:rsidRDefault="00055E06" w:rsidP="00FF5D23">
            <w:pPr>
              <w:pStyle w:val="NoSpacing"/>
              <w:rPr>
                <w:sz w:val="24"/>
                <w:szCs w:val="24"/>
              </w:rPr>
            </w:pPr>
            <w:r>
              <w:rPr>
                <w:sz w:val="24"/>
                <w:szCs w:val="24"/>
              </w:rPr>
              <w:t>No</w:t>
            </w:r>
          </w:p>
        </w:tc>
        <w:tc>
          <w:tcPr>
            <w:tcW w:w="810" w:type="dxa"/>
            <w:shd w:val="clear" w:color="auto" w:fill="D9E2F3" w:themeFill="accent1" w:themeFillTint="33"/>
          </w:tcPr>
          <w:p w14:paraId="60EF452A" w14:textId="77777777" w:rsidR="00055E06" w:rsidRDefault="00055E06" w:rsidP="00FF5D23">
            <w:pPr>
              <w:pStyle w:val="NoSpacing"/>
              <w:rPr>
                <w:sz w:val="24"/>
                <w:szCs w:val="24"/>
              </w:rPr>
            </w:pPr>
            <w:r>
              <w:rPr>
                <w:sz w:val="24"/>
                <w:szCs w:val="24"/>
              </w:rPr>
              <w:t>83</w:t>
            </w:r>
          </w:p>
        </w:tc>
        <w:tc>
          <w:tcPr>
            <w:tcW w:w="995" w:type="dxa"/>
            <w:shd w:val="clear" w:color="auto" w:fill="CCFFCC"/>
          </w:tcPr>
          <w:p w14:paraId="563D3EDD" w14:textId="137AC292" w:rsidR="00055E06" w:rsidRDefault="00055E06" w:rsidP="00FF5D23">
            <w:pPr>
              <w:pStyle w:val="NoSpacing"/>
              <w:rPr>
                <w:sz w:val="24"/>
                <w:szCs w:val="24"/>
              </w:rPr>
            </w:pPr>
            <w:r>
              <w:rPr>
                <w:sz w:val="24"/>
                <w:szCs w:val="24"/>
              </w:rPr>
              <w:t>0.1</w:t>
            </w:r>
          </w:p>
        </w:tc>
      </w:tr>
    </w:tbl>
    <w:p w14:paraId="25EE7BFB" w14:textId="77777777" w:rsidR="00514D13" w:rsidRDefault="00514D13" w:rsidP="00514D13">
      <w:pPr>
        <w:pStyle w:val="NoSpacing"/>
        <w:rPr>
          <w:sz w:val="24"/>
          <w:szCs w:val="24"/>
        </w:rPr>
      </w:pPr>
    </w:p>
    <w:p w14:paraId="418800B3" w14:textId="42AE96D4" w:rsidR="005E69B0" w:rsidRDefault="00514D13" w:rsidP="003F6899">
      <w:pPr>
        <w:pStyle w:val="NoSpacing"/>
        <w:rPr>
          <w:sz w:val="24"/>
          <w:szCs w:val="24"/>
        </w:rPr>
      </w:pPr>
      <w:r>
        <w:rPr>
          <w:sz w:val="24"/>
          <w:szCs w:val="24"/>
        </w:rPr>
        <w:t>Rounding to the nearest integer, these probabilities would give the correct predictions for all row</w:t>
      </w:r>
      <w:r w:rsidR="00055E06">
        <w:rPr>
          <w:sz w:val="24"/>
          <w:szCs w:val="24"/>
        </w:rPr>
        <w:t>s</w:t>
      </w:r>
      <w:r>
        <w:rPr>
          <w:sz w:val="24"/>
          <w:szCs w:val="24"/>
        </w:rPr>
        <w:t xml:space="preserve">. </w:t>
      </w:r>
      <w:r w:rsidR="00055E06">
        <w:rPr>
          <w:sz w:val="24"/>
          <w:szCs w:val="24"/>
        </w:rPr>
        <w:t xml:space="preserve"> So our answers are clearly improving.  </w:t>
      </w:r>
    </w:p>
    <w:p w14:paraId="35FEE84E" w14:textId="0F22DBC5" w:rsidR="005E69B0" w:rsidRDefault="005E69B0" w:rsidP="003F6899">
      <w:pPr>
        <w:pStyle w:val="NoSpacing"/>
        <w:rPr>
          <w:sz w:val="24"/>
          <w:szCs w:val="24"/>
        </w:rPr>
      </w:pPr>
    </w:p>
    <w:p w14:paraId="00A514BC" w14:textId="77777777" w:rsidR="002B3B3F" w:rsidRPr="00AE4C40" w:rsidRDefault="002B3B3F" w:rsidP="002B3B3F">
      <w:pPr>
        <w:pStyle w:val="NoSpacing"/>
        <w:rPr>
          <w:b/>
          <w:sz w:val="28"/>
          <w:szCs w:val="28"/>
        </w:rPr>
      </w:pPr>
      <w:r w:rsidRPr="00AE4C40">
        <w:rPr>
          <w:b/>
          <w:sz w:val="28"/>
          <w:szCs w:val="28"/>
        </w:rPr>
        <w:t>Exploring the Model and Hyperparameters</w:t>
      </w:r>
    </w:p>
    <w:p w14:paraId="58192738" w14:textId="4655B16F" w:rsidR="002B3B3F" w:rsidRDefault="002B3B3F" w:rsidP="002B3B3F">
      <w:pPr>
        <w:pStyle w:val="NoSpacing"/>
        <w:rPr>
          <w:sz w:val="24"/>
          <w:szCs w:val="24"/>
        </w:rPr>
      </w:pPr>
      <w:r>
        <w:rPr>
          <w:sz w:val="24"/>
          <w:szCs w:val="24"/>
        </w:rPr>
        <w:t xml:space="preserve">The </w:t>
      </w:r>
      <w:r w:rsidR="003E52C9">
        <w:rPr>
          <w:sz w:val="24"/>
          <w:szCs w:val="24"/>
        </w:rPr>
        <w:t>GradientBoostClassifier</w:t>
      </w:r>
      <w:r>
        <w:rPr>
          <w:sz w:val="24"/>
          <w:szCs w:val="24"/>
        </w:rPr>
        <w:t xml:space="preserve"> in sklearn </w:t>
      </w:r>
      <w:r w:rsidR="003E52C9">
        <w:rPr>
          <w:sz w:val="24"/>
          <w:szCs w:val="24"/>
        </w:rPr>
        <w:t xml:space="preserve">has a lot of hyperparameters.  </w:t>
      </w:r>
      <w:r>
        <w:rPr>
          <w:sz w:val="24"/>
          <w:szCs w:val="24"/>
        </w:rPr>
        <w:t>Let’s see how the default settings do on the N = 500 point pure dataset,</w:t>
      </w:r>
    </w:p>
    <w:p w14:paraId="58026EA7" w14:textId="77777777" w:rsidR="002B3B3F" w:rsidRDefault="002B3B3F" w:rsidP="002B3B3F">
      <w:pPr>
        <w:pStyle w:val="NoSpacing"/>
        <w:rPr>
          <w:sz w:val="24"/>
          <w:szCs w:val="24"/>
        </w:rPr>
      </w:pPr>
    </w:p>
    <w:p w14:paraId="705BE3C4" w14:textId="5DB55B38" w:rsidR="002B3B3F" w:rsidRDefault="003E52C9" w:rsidP="002B3B3F">
      <w:pPr>
        <w:pStyle w:val="NoSpacing"/>
        <w:rPr>
          <w:sz w:val="24"/>
          <w:szCs w:val="24"/>
        </w:rPr>
      </w:pPr>
      <w:r>
        <w:rPr>
          <w:noProof/>
        </w:rPr>
        <w:lastRenderedPageBreak/>
        <w:drawing>
          <wp:inline distT="0" distB="0" distL="0" distR="0" wp14:anchorId="6A69C6B8" wp14:editId="7B32022F">
            <wp:extent cx="2537460" cy="1776861"/>
            <wp:effectExtent l="0" t="0" r="0" b="0"/>
            <wp:docPr id="99635501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355019" name="Picture 1" descr="A diagram of a graph&#10;&#10;Description automatically generated"/>
                    <pic:cNvPicPr/>
                  </pic:nvPicPr>
                  <pic:blipFill>
                    <a:blip r:embed="rId128"/>
                    <a:stretch>
                      <a:fillRect/>
                    </a:stretch>
                  </pic:blipFill>
                  <pic:spPr>
                    <a:xfrm>
                      <a:off x="0" y="0"/>
                      <a:ext cx="2542684" cy="1780519"/>
                    </a:xfrm>
                    <a:prstGeom prst="rect">
                      <a:avLst/>
                    </a:prstGeom>
                  </pic:spPr>
                </pic:pic>
              </a:graphicData>
            </a:graphic>
          </wp:inline>
        </w:drawing>
      </w:r>
      <w:r w:rsidRPr="003E52C9">
        <w:rPr>
          <w:noProof/>
        </w:rPr>
        <w:t xml:space="preserve"> </w:t>
      </w:r>
      <w:r>
        <w:rPr>
          <w:noProof/>
        </w:rPr>
        <w:tab/>
      </w:r>
      <w:r>
        <w:rPr>
          <w:noProof/>
        </w:rPr>
        <w:drawing>
          <wp:inline distT="0" distB="0" distL="0" distR="0" wp14:anchorId="77A9CC42" wp14:editId="18F3D815">
            <wp:extent cx="2560320" cy="1792869"/>
            <wp:effectExtent l="0" t="0" r="0" b="0"/>
            <wp:docPr id="532992646"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992646" name="Picture 1" descr="A diagram of a graph&#10;&#10;Description automatically generated"/>
                    <pic:cNvPicPr/>
                  </pic:nvPicPr>
                  <pic:blipFill>
                    <a:blip r:embed="rId129"/>
                    <a:stretch>
                      <a:fillRect/>
                    </a:stretch>
                  </pic:blipFill>
                  <pic:spPr>
                    <a:xfrm>
                      <a:off x="0" y="0"/>
                      <a:ext cx="2574497" cy="1802796"/>
                    </a:xfrm>
                    <a:prstGeom prst="rect">
                      <a:avLst/>
                    </a:prstGeom>
                  </pic:spPr>
                </pic:pic>
              </a:graphicData>
            </a:graphic>
          </wp:inline>
        </w:drawing>
      </w:r>
    </w:p>
    <w:p w14:paraId="103DD403" w14:textId="77777777" w:rsidR="002B3B3F" w:rsidRDefault="002B3B3F" w:rsidP="002B3B3F">
      <w:pPr>
        <w:pStyle w:val="NoSpacing"/>
        <w:rPr>
          <w:sz w:val="24"/>
          <w:szCs w:val="24"/>
        </w:rPr>
      </w:pPr>
    </w:p>
    <w:p w14:paraId="582D8B03" w14:textId="383C3176" w:rsidR="00162B5A" w:rsidRDefault="00162B5A" w:rsidP="002B3B3F">
      <w:pPr>
        <w:pStyle w:val="NoSpacing"/>
        <w:rPr>
          <w:sz w:val="24"/>
          <w:szCs w:val="24"/>
        </w:rPr>
      </w:pPr>
      <w:r>
        <w:rPr>
          <w:noProof/>
        </w:rPr>
        <w:drawing>
          <wp:inline distT="0" distB="0" distL="0" distR="0" wp14:anchorId="0195615F" wp14:editId="49D3189C">
            <wp:extent cx="2585357" cy="1810401"/>
            <wp:effectExtent l="0" t="0" r="5715" b="0"/>
            <wp:docPr id="16206743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674367" name=""/>
                    <pic:cNvPicPr/>
                  </pic:nvPicPr>
                  <pic:blipFill>
                    <a:blip r:embed="rId130"/>
                    <a:stretch>
                      <a:fillRect/>
                    </a:stretch>
                  </pic:blipFill>
                  <pic:spPr>
                    <a:xfrm>
                      <a:off x="0" y="0"/>
                      <a:ext cx="2633068" cy="1843811"/>
                    </a:xfrm>
                    <a:prstGeom prst="rect">
                      <a:avLst/>
                    </a:prstGeom>
                  </pic:spPr>
                </pic:pic>
              </a:graphicData>
            </a:graphic>
          </wp:inline>
        </w:drawing>
      </w:r>
      <w:r>
        <w:rPr>
          <w:sz w:val="24"/>
          <w:szCs w:val="24"/>
        </w:rPr>
        <w:t xml:space="preserve">   </w:t>
      </w:r>
      <w:r>
        <w:rPr>
          <w:noProof/>
        </w:rPr>
        <w:drawing>
          <wp:inline distT="0" distB="0" distL="0" distR="0" wp14:anchorId="78425C26" wp14:editId="19F87FBA">
            <wp:extent cx="2574472" cy="1802779"/>
            <wp:effectExtent l="0" t="0" r="0" b="6985"/>
            <wp:docPr id="1482403651"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403651" name="Picture 1" descr="A diagram of a graph&#10;&#10;Description automatically generated with medium confidence"/>
                    <pic:cNvPicPr/>
                  </pic:nvPicPr>
                  <pic:blipFill>
                    <a:blip r:embed="rId131"/>
                    <a:stretch>
                      <a:fillRect/>
                    </a:stretch>
                  </pic:blipFill>
                  <pic:spPr>
                    <a:xfrm>
                      <a:off x="0" y="0"/>
                      <a:ext cx="2599242" cy="1820124"/>
                    </a:xfrm>
                    <a:prstGeom prst="rect">
                      <a:avLst/>
                    </a:prstGeom>
                  </pic:spPr>
                </pic:pic>
              </a:graphicData>
            </a:graphic>
          </wp:inline>
        </w:drawing>
      </w:r>
    </w:p>
    <w:p w14:paraId="7AE76186" w14:textId="77777777" w:rsidR="00162B5A" w:rsidRDefault="00162B5A" w:rsidP="002B3B3F">
      <w:pPr>
        <w:pStyle w:val="NoSpacing"/>
        <w:rPr>
          <w:sz w:val="24"/>
          <w:szCs w:val="24"/>
        </w:rPr>
      </w:pPr>
    </w:p>
    <w:p w14:paraId="2EFB29AB" w14:textId="2468C122" w:rsidR="002B3B3F" w:rsidRDefault="002B3B3F" w:rsidP="002B3B3F">
      <w:pPr>
        <w:pStyle w:val="NoSpacing"/>
        <w:rPr>
          <w:sz w:val="24"/>
          <w:szCs w:val="24"/>
        </w:rPr>
      </w:pPr>
      <w:r>
        <w:rPr>
          <w:sz w:val="24"/>
          <w:szCs w:val="24"/>
        </w:rPr>
        <w:t>and an impure (</w:t>
      </w:r>
      <w:r w:rsidR="00CB63C6">
        <w:rPr>
          <w:sz w:val="24"/>
          <w:szCs w:val="24"/>
        </w:rPr>
        <w:t xml:space="preserve">binary = </w:t>
      </w:r>
      <w:r>
        <w:rPr>
          <w:sz w:val="24"/>
          <w:szCs w:val="24"/>
        </w:rPr>
        <w:t>10% outliers) dataset,</w:t>
      </w:r>
      <w:r w:rsidR="00162B5A">
        <w:rPr>
          <w:sz w:val="24"/>
          <w:szCs w:val="24"/>
        </w:rPr>
        <w:t xml:space="preserve"> (</w:t>
      </w:r>
      <w:r w:rsidR="00CB63C6">
        <w:rPr>
          <w:sz w:val="24"/>
          <w:szCs w:val="24"/>
        </w:rPr>
        <w:t xml:space="preserve">trinary = </w:t>
      </w:r>
      <w:r w:rsidR="00162B5A">
        <w:rPr>
          <w:sz w:val="24"/>
          <w:szCs w:val="24"/>
        </w:rPr>
        <w:t>15% outliers) dataset</w:t>
      </w:r>
    </w:p>
    <w:p w14:paraId="747A4FE6" w14:textId="77777777" w:rsidR="002B3B3F" w:rsidRDefault="002B3B3F" w:rsidP="002B3B3F">
      <w:pPr>
        <w:pStyle w:val="NoSpacing"/>
        <w:rPr>
          <w:sz w:val="24"/>
          <w:szCs w:val="24"/>
        </w:rPr>
      </w:pPr>
    </w:p>
    <w:p w14:paraId="13580F09" w14:textId="219A9013" w:rsidR="002B3B3F" w:rsidRDefault="003E52C9" w:rsidP="002B3B3F">
      <w:pPr>
        <w:pStyle w:val="NoSpacing"/>
        <w:rPr>
          <w:sz w:val="24"/>
          <w:szCs w:val="24"/>
        </w:rPr>
      </w:pPr>
      <w:r>
        <w:rPr>
          <w:noProof/>
        </w:rPr>
        <w:drawing>
          <wp:inline distT="0" distB="0" distL="0" distR="0" wp14:anchorId="0ACD77D7" wp14:editId="3F19D77A">
            <wp:extent cx="2590800" cy="1814213"/>
            <wp:effectExtent l="0" t="0" r="0" b="0"/>
            <wp:docPr id="183357310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573109" name="Picture 1" descr="A diagram of a graph&#10;&#10;Description automatically generated"/>
                    <pic:cNvPicPr/>
                  </pic:nvPicPr>
                  <pic:blipFill>
                    <a:blip r:embed="rId132"/>
                    <a:stretch>
                      <a:fillRect/>
                    </a:stretch>
                  </pic:blipFill>
                  <pic:spPr>
                    <a:xfrm>
                      <a:off x="0" y="0"/>
                      <a:ext cx="2599181" cy="1820082"/>
                    </a:xfrm>
                    <a:prstGeom prst="rect">
                      <a:avLst/>
                    </a:prstGeom>
                  </pic:spPr>
                </pic:pic>
              </a:graphicData>
            </a:graphic>
          </wp:inline>
        </w:drawing>
      </w:r>
      <w:r>
        <w:rPr>
          <w:sz w:val="24"/>
          <w:szCs w:val="24"/>
        </w:rPr>
        <w:tab/>
      </w:r>
      <w:r>
        <w:rPr>
          <w:noProof/>
        </w:rPr>
        <w:drawing>
          <wp:inline distT="0" distB="0" distL="0" distR="0" wp14:anchorId="5B616064" wp14:editId="327D9498">
            <wp:extent cx="2621280" cy="1835556"/>
            <wp:effectExtent l="0" t="0" r="7620" b="0"/>
            <wp:docPr id="1840724306"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724306" name="Picture 1" descr="A diagram of a graph&#10;&#10;Description automatically generated"/>
                    <pic:cNvPicPr/>
                  </pic:nvPicPr>
                  <pic:blipFill>
                    <a:blip r:embed="rId133"/>
                    <a:stretch>
                      <a:fillRect/>
                    </a:stretch>
                  </pic:blipFill>
                  <pic:spPr>
                    <a:xfrm>
                      <a:off x="0" y="0"/>
                      <a:ext cx="2628269" cy="1840450"/>
                    </a:xfrm>
                    <a:prstGeom prst="rect">
                      <a:avLst/>
                    </a:prstGeom>
                  </pic:spPr>
                </pic:pic>
              </a:graphicData>
            </a:graphic>
          </wp:inline>
        </w:drawing>
      </w:r>
    </w:p>
    <w:p w14:paraId="34459613" w14:textId="77777777" w:rsidR="002B3B3F" w:rsidRDefault="002B3B3F" w:rsidP="002B3B3F">
      <w:pPr>
        <w:pStyle w:val="NoSpacing"/>
        <w:rPr>
          <w:sz w:val="24"/>
          <w:szCs w:val="24"/>
        </w:rPr>
      </w:pPr>
    </w:p>
    <w:p w14:paraId="7E5DD01D" w14:textId="542D3AB4" w:rsidR="00162B5A" w:rsidRDefault="00162B5A" w:rsidP="002B3B3F">
      <w:pPr>
        <w:pStyle w:val="NoSpacing"/>
        <w:rPr>
          <w:sz w:val="24"/>
          <w:szCs w:val="24"/>
        </w:rPr>
      </w:pPr>
      <w:r>
        <w:rPr>
          <w:noProof/>
        </w:rPr>
        <w:lastRenderedPageBreak/>
        <w:drawing>
          <wp:inline distT="0" distB="0" distL="0" distR="0" wp14:anchorId="24FCF717" wp14:editId="75A09723">
            <wp:extent cx="2656114" cy="1859948"/>
            <wp:effectExtent l="0" t="0" r="0" b="6985"/>
            <wp:docPr id="1254956384"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956384" name="Picture 1" descr="A diagram of a graph&#10;&#10;Description automatically generated with medium confidence"/>
                    <pic:cNvPicPr/>
                  </pic:nvPicPr>
                  <pic:blipFill>
                    <a:blip r:embed="rId134"/>
                    <a:stretch>
                      <a:fillRect/>
                    </a:stretch>
                  </pic:blipFill>
                  <pic:spPr>
                    <a:xfrm>
                      <a:off x="0" y="0"/>
                      <a:ext cx="2674678" cy="1872947"/>
                    </a:xfrm>
                    <a:prstGeom prst="rect">
                      <a:avLst/>
                    </a:prstGeom>
                  </pic:spPr>
                </pic:pic>
              </a:graphicData>
            </a:graphic>
          </wp:inline>
        </w:drawing>
      </w:r>
      <w:r>
        <w:rPr>
          <w:sz w:val="24"/>
          <w:szCs w:val="24"/>
        </w:rPr>
        <w:tab/>
      </w:r>
      <w:r>
        <w:rPr>
          <w:noProof/>
        </w:rPr>
        <w:drawing>
          <wp:inline distT="0" distB="0" distL="0" distR="0" wp14:anchorId="0A58A6D6" wp14:editId="6A1C210F">
            <wp:extent cx="2673814" cy="1872343"/>
            <wp:effectExtent l="0" t="0" r="0" b="0"/>
            <wp:docPr id="107251409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514099" name="Picture 1" descr="A diagram of a graph&#10;&#10;Description automatically generated with medium confidence"/>
                    <pic:cNvPicPr/>
                  </pic:nvPicPr>
                  <pic:blipFill>
                    <a:blip r:embed="rId135"/>
                    <a:stretch>
                      <a:fillRect/>
                    </a:stretch>
                  </pic:blipFill>
                  <pic:spPr>
                    <a:xfrm>
                      <a:off x="0" y="0"/>
                      <a:ext cx="2689731" cy="1883489"/>
                    </a:xfrm>
                    <a:prstGeom prst="rect">
                      <a:avLst/>
                    </a:prstGeom>
                  </pic:spPr>
                </pic:pic>
              </a:graphicData>
            </a:graphic>
          </wp:inline>
        </w:drawing>
      </w:r>
    </w:p>
    <w:p w14:paraId="2C48BD39" w14:textId="77777777" w:rsidR="00162B5A" w:rsidRDefault="00162B5A" w:rsidP="002B3B3F">
      <w:pPr>
        <w:pStyle w:val="NoSpacing"/>
        <w:rPr>
          <w:sz w:val="24"/>
          <w:szCs w:val="24"/>
        </w:rPr>
      </w:pPr>
    </w:p>
    <w:p w14:paraId="6C9B2D84" w14:textId="493F57BB" w:rsidR="002B3B3F" w:rsidRDefault="002B3B3F" w:rsidP="002B3B3F">
      <w:pPr>
        <w:pStyle w:val="NoSpacing"/>
        <w:rPr>
          <w:sz w:val="24"/>
          <w:szCs w:val="24"/>
        </w:rPr>
      </w:pPr>
      <w:r>
        <w:rPr>
          <w:sz w:val="24"/>
          <w:szCs w:val="24"/>
        </w:rPr>
        <w:t xml:space="preserve">Seems </w:t>
      </w:r>
      <w:r w:rsidR="003E52C9">
        <w:rPr>
          <w:sz w:val="24"/>
          <w:szCs w:val="24"/>
        </w:rPr>
        <w:t>fairly decent.</w:t>
      </w:r>
    </w:p>
    <w:p w14:paraId="182E2042" w14:textId="77777777" w:rsidR="002B3B3F" w:rsidRDefault="002B3B3F" w:rsidP="002B3B3F">
      <w:pPr>
        <w:pStyle w:val="NoSpacing"/>
        <w:rPr>
          <w:sz w:val="24"/>
          <w:szCs w:val="24"/>
        </w:rPr>
      </w:pPr>
    </w:p>
    <w:p w14:paraId="3C984ED5" w14:textId="77777777" w:rsidR="002B3B3F" w:rsidRPr="00833D2A" w:rsidRDefault="002B3B3F" w:rsidP="002B3B3F">
      <w:pPr>
        <w:pStyle w:val="NoSpacing"/>
        <w:rPr>
          <w:b/>
          <w:sz w:val="24"/>
          <w:szCs w:val="24"/>
        </w:rPr>
      </w:pPr>
      <w:r w:rsidRPr="00E74824">
        <w:rPr>
          <w:b/>
          <w:sz w:val="24"/>
          <w:szCs w:val="24"/>
        </w:rPr>
        <w:t xml:space="preserve">Hyperparameter: </w:t>
      </w:r>
      <w:r>
        <w:rPr>
          <w:b/>
          <w:sz w:val="24"/>
          <w:szCs w:val="24"/>
        </w:rPr>
        <w:t>n_estimators</w:t>
      </w:r>
    </w:p>
    <w:p w14:paraId="3A150677" w14:textId="5BDF1A88" w:rsidR="002B3B3F" w:rsidRDefault="002B3B3F" w:rsidP="002B3B3F">
      <w:pPr>
        <w:pStyle w:val="NoSpacing"/>
        <w:rPr>
          <w:sz w:val="24"/>
          <w:szCs w:val="24"/>
        </w:rPr>
      </w:pPr>
      <w:r>
        <w:rPr>
          <w:sz w:val="24"/>
          <w:szCs w:val="24"/>
        </w:rPr>
        <w:t xml:space="preserve">This is the number of decision trees </w:t>
      </w:r>
      <w:r w:rsidR="00814088">
        <w:rPr>
          <w:sz w:val="24"/>
          <w:szCs w:val="24"/>
        </w:rPr>
        <w:t>into our GradientBoost ‘bag’</w:t>
      </w:r>
      <w:r>
        <w:rPr>
          <w:sz w:val="24"/>
          <w:szCs w:val="24"/>
        </w:rPr>
        <w:t xml:space="preserve">.  The default is </w:t>
      </w:r>
      <w:r w:rsidR="00814088">
        <w:rPr>
          <w:sz w:val="24"/>
          <w:szCs w:val="24"/>
        </w:rPr>
        <w:t>10</w:t>
      </w:r>
      <w:r>
        <w:rPr>
          <w:sz w:val="24"/>
          <w:szCs w:val="24"/>
        </w:rPr>
        <w:t xml:space="preserve">0.  So here’s our </w:t>
      </w:r>
      <w:r w:rsidR="00814088">
        <w:rPr>
          <w:sz w:val="24"/>
          <w:szCs w:val="24"/>
        </w:rPr>
        <w:t>linear</w:t>
      </w:r>
      <w:r>
        <w:rPr>
          <w:sz w:val="24"/>
          <w:szCs w:val="24"/>
        </w:rPr>
        <w:t xml:space="preserve"> surface, N = 500, with a couple different n_estimator values.</w:t>
      </w:r>
      <w:r w:rsidR="00814088">
        <w:rPr>
          <w:sz w:val="24"/>
          <w:szCs w:val="24"/>
        </w:rPr>
        <w:t xml:space="preserve">  I don’t know what the max_depth of each tree is, but I think it’s around 8 or so.  So that’s why we get some level of detail, even with n_est = 1.</w:t>
      </w:r>
    </w:p>
    <w:p w14:paraId="53A5C8D7" w14:textId="77777777" w:rsidR="002B3B3F" w:rsidRDefault="002B3B3F" w:rsidP="002B3B3F">
      <w:pPr>
        <w:pStyle w:val="NoSpacing"/>
        <w:rPr>
          <w:sz w:val="24"/>
          <w:szCs w:val="24"/>
        </w:rPr>
      </w:pPr>
    </w:p>
    <w:p w14:paraId="7EECA63E" w14:textId="6F26766A" w:rsidR="00814088" w:rsidRDefault="00814088" w:rsidP="002B3B3F">
      <w:pPr>
        <w:pStyle w:val="NoSpacing"/>
        <w:rPr>
          <w:noProof/>
        </w:rPr>
      </w:pPr>
      <w:r>
        <w:rPr>
          <w:noProof/>
        </w:rPr>
        <w:drawing>
          <wp:inline distT="0" distB="0" distL="0" distR="0" wp14:anchorId="3481F763" wp14:editId="18420AF3">
            <wp:extent cx="1871669" cy="1310640"/>
            <wp:effectExtent l="0" t="0" r="0" b="3810"/>
            <wp:docPr id="13344794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479409" name=""/>
                    <pic:cNvPicPr/>
                  </pic:nvPicPr>
                  <pic:blipFill>
                    <a:blip r:embed="rId136"/>
                    <a:stretch>
                      <a:fillRect/>
                    </a:stretch>
                  </pic:blipFill>
                  <pic:spPr>
                    <a:xfrm>
                      <a:off x="0" y="0"/>
                      <a:ext cx="1887337" cy="1321611"/>
                    </a:xfrm>
                    <a:prstGeom prst="rect">
                      <a:avLst/>
                    </a:prstGeom>
                  </pic:spPr>
                </pic:pic>
              </a:graphicData>
            </a:graphic>
          </wp:inline>
        </w:drawing>
      </w:r>
      <w:r w:rsidRPr="00814088">
        <w:rPr>
          <w:noProof/>
        </w:rPr>
        <w:t xml:space="preserve"> </w:t>
      </w:r>
      <w:r>
        <w:rPr>
          <w:noProof/>
        </w:rPr>
        <w:drawing>
          <wp:inline distT="0" distB="0" distL="0" distR="0" wp14:anchorId="7E08FC26" wp14:editId="64C3605F">
            <wp:extent cx="1904314" cy="1333500"/>
            <wp:effectExtent l="0" t="0" r="1270" b="0"/>
            <wp:docPr id="351137405" name="Picture 1" descr="A graph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137405" name="Picture 1" descr="A graph of red and blue dots&#10;&#10;Description automatically generated"/>
                    <pic:cNvPicPr/>
                  </pic:nvPicPr>
                  <pic:blipFill>
                    <a:blip r:embed="rId137"/>
                    <a:stretch>
                      <a:fillRect/>
                    </a:stretch>
                  </pic:blipFill>
                  <pic:spPr>
                    <a:xfrm>
                      <a:off x="0" y="0"/>
                      <a:ext cx="1914421" cy="1340578"/>
                    </a:xfrm>
                    <a:prstGeom prst="rect">
                      <a:avLst/>
                    </a:prstGeom>
                  </pic:spPr>
                </pic:pic>
              </a:graphicData>
            </a:graphic>
          </wp:inline>
        </w:drawing>
      </w:r>
      <w:r>
        <w:rPr>
          <w:noProof/>
        </w:rPr>
        <w:drawing>
          <wp:inline distT="0" distB="0" distL="0" distR="0" wp14:anchorId="3511D399" wp14:editId="667E1FE6">
            <wp:extent cx="1912620" cy="1339316"/>
            <wp:effectExtent l="0" t="0" r="0" b="0"/>
            <wp:docPr id="272230782" name="Picture 1" descr="A graph of 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230782" name="Picture 1" descr="A graph of a graph of a graph&#10;&#10;Description automatically generated with medium confidence"/>
                    <pic:cNvPicPr/>
                  </pic:nvPicPr>
                  <pic:blipFill>
                    <a:blip r:embed="rId138"/>
                    <a:stretch>
                      <a:fillRect/>
                    </a:stretch>
                  </pic:blipFill>
                  <pic:spPr>
                    <a:xfrm>
                      <a:off x="0" y="0"/>
                      <a:ext cx="1920601" cy="1344904"/>
                    </a:xfrm>
                    <a:prstGeom prst="rect">
                      <a:avLst/>
                    </a:prstGeom>
                  </pic:spPr>
                </pic:pic>
              </a:graphicData>
            </a:graphic>
          </wp:inline>
        </w:drawing>
      </w:r>
    </w:p>
    <w:p w14:paraId="2392B5D7" w14:textId="68FF6FD1" w:rsidR="00162B5A" w:rsidRDefault="00CF00BD" w:rsidP="002B3B3F">
      <w:pPr>
        <w:pStyle w:val="NoSpacing"/>
        <w:rPr>
          <w:noProof/>
        </w:rPr>
      </w:pPr>
      <w:r>
        <w:rPr>
          <w:noProof/>
        </w:rPr>
        <w:drawing>
          <wp:inline distT="0" distB="0" distL="0" distR="0" wp14:anchorId="0D195700" wp14:editId="6518F51C">
            <wp:extent cx="1845129" cy="1292055"/>
            <wp:effectExtent l="0" t="0" r="3175" b="3810"/>
            <wp:docPr id="94738693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386931" name="Picture 1" descr="A diagram of a graph&#10;&#10;Description automatically generated"/>
                    <pic:cNvPicPr/>
                  </pic:nvPicPr>
                  <pic:blipFill>
                    <a:blip r:embed="rId139"/>
                    <a:stretch>
                      <a:fillRect/>
                    </a:stretch>
                  </pic:blipFill>
                  <pic:spPr>
                    <a:xfrm>
                      <a:off x="0" y="0"/>
                      <a:ext cx="1862300" cy="1304079"/>
                    </a:xfrm>
                    <a:prstGeom prst="rect">
                      <a:avLst/>
                    </a:prstGeom>
                  </pic:spPr>
                </pic:pic>
              </a:graphicData>
            </a:graphic>
          </wp:inline>
        </w:drawing>
      </w:r>
      <w:r>
        <w:rPr>
          <w:noProof/>
        </w:rPr>
        <w:t xml:space="preserve"> </w:t>
      </w:r>
      <w:r>
        <w:rPr>
          <w:noProof/>
        </w:rPr>
        <w:drawing>
          <wp:inline distT="0" distB="0" distL="0" distR="0" wp14:anchorId="7C853560" wp14:editId="482E86FB">
            <wp:extent cx="1877786" cy="1314923"/>
            <wp:effectExtent l="0" t="0" r="8255" b="0"/>
            <wp:docPr id="1763536844"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536844" name="Picture 1" descr="A diagram of a graph&#10;&#10;Description automatically generated"/>
                    <pic:cNvPicPr/>
                  </pic:nvPicPr>
                  <pic:blipFill>
                    <a:blip r:embed="rId140"/>
                    <a:stretch>
                      <a:fillRect/>
                    </a:stretch>
                  </pic:blipFill>
                  <pic:spPr>
                    <a:xfrm>
                      <a:off x="0" y="0"/>
                      <a:ext cx="1895999" cy="1327677"/>
                    </a:xfrm>
                    <a:prstGeom prst="rect">
                      <a:avLst/>
                    </a:prstGeom>
                  </pic:spPr>
                </pic:pic>
              </a:graphicData>
            </a:graphic>
          </wp:inline>
        </w:drawing>
      </w:r>
      <w:r>
        <w:rPr>
          <w:noProof/>
        </w:rPr>
        <w:t xml:space="preserve"> </w:t>
      </w:r>
      <w:r>
        <w:rPr>
          <w:noProof/>
        </w:rPr>
        <w:drawing>
          <wp:inline distT="0" distB="0" distL="0" distR="0" wp14:anchorId="2A718463" wp14:editId="7DC27166">
            <wp:extent cx="1888671" cy="1322546"/>
            <wp:effectExtent l="0" t="0" r="0" b="0"/>
            <wp:docPr id="2022041435"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041435" name="Picture 1" descr="A diagram of a graph&#10;&#10;Description automatically generated with medium confidence"/>
                    <pic:cNvPicPr/>
                  </pic:nvPicPr>
                  <pic:blipFill>
                    <a:blip r:embed="rId141"/>
                    <a:stretch>
                      <a:fillRect/>
                    </a:stretch>
                  </pic:blipFill>
                  <pic:spPr>
                    <a:xfrm>
                      <a:off x="0" y="0"/>
                      <a:ext cx="1901415" cy="1331470"/>
                    </a:xfrm>
                    <a:prstGeom prst="rect">
                      <a:avLst/>
                    </a:prstGeom>
                  </pic:spPr>
                </pic:pic>
              </a:graphicData>
            </a:graphic>
          </wp:inline>
        </w:drawing>
      </w:r>
    </w:p>
    <w:p w14:paraId="70B42471" w14:textId="77777777" w:rsidR="00162B5A" w:rsidRPr="00814088" w:rsidRDefault="00162B5A" w:rsidP="002B3B3F">
      <w:pPr>
        <w:pStyle w:val="NoSpacing"/>
        <w:rPr>
          <w:noProof/>
        </w:rPr>
      </w:pPr>
    </w:p>
    <w:p w14:paraId="207A0635" w14:textId="769483F6" w:rsidR="002B3B3F" w:rsidRDefault="002B3B3F" w:rsidP="002B3B3F">
      <w:pPr>
        <w:pStyle w:val="NoSpacing"/>
        <w:rPr>
          <w:noProof/>
          <w:sz w:val="24"/>
          <w:szCs w:val="24"/>
        </w:rPr>
      </w:pPr>
      <w:r>
        <w:rPr>
          <w:noProof/>
          <w:sz w:val="24"/>
          <w:szCs w:val="24"/>
        </w:rPr>
        <w:t xml:space="preserve">With n_estimators=1, we don’t get enough of a sample of the data.  So we don’t have a very good fit.  It get’s better as n_estimators increases.  Can also see the risk of overfitting increases a bit as well.  Interesting.  </w:t>
      </w:r>
    </w:p>
    <w:p w14:paraId="044CE2EB" w14:textId="77777777" w:rsidR="002B3B3F" w:rsidRDefault="002B3B3F" w:rsidP="002B3B3F">
      <w:pPr>
        <w:pStyle w:val="NoSpacing"/>
        <w:rPr>
          <w:noProof/>
          <w:sz w:val="24"/>
          <w:szCs w:val="24"/>
        </w:rPr>
      </w:pPr>
    </w:p>
    <w:p w14:paraId="14AA05AD" w14:textId="77777777" w:rsidR="002B3B3F" w:rsidRPr="00833D2A" w:rsidRDefault="002B3B3F" w:rsidP="002B3B3F">
      <w:pPr>
        <w:pStyle w:val="NoSpacing"/>
        <w:rPr>
          <w:b/>
          <w:sz w:val="24"/>
          <w:szCs w:val="24"/>
        </w:rPr>
      </w:pPr>
      <w:r w:rsidRPr="00E74824">
        <w:rPr>
          <w:b/>
          <w:sz w:val="24"/>
          <w:szCs w:val="24"/>
        </w:rPr>
        <w:t xml:space="preserve">Hyperparameter: </w:t>
      </w:r>
      <w:r>
        <w:rPr>
          <w:b/>
          <w:sz w:val="24"/>
          <w:szCs w:val="24"/>
        </w:rPr>
        <w:t>learning_rate</w:t>
      </w:r>
    </w:p>
    <w:p w14:paraId="59A86914" w14:textId="20057407" w:rsidR="002B3B3F" w:rsidRDefault="002B3B3F" w:rsidP="002B3B3F">
      <w:pPr>
        <w:pStyle w:val="NoSpacing"/>
        <w:rPr>
          <w:sz w:val="24"/>
          <w:szCs w:val="24"/>
        </w:rPr>
      </w:pPr>
      <w:r>
        <w:rPr>
          <w:sz w:val="24"/>
          <w:szCs w:val="24"/>
        </w:rPr>
        <w:t xml:space="preserve">This is the </w:t>
      </w:r>
      <w:r>
        <w:rPr>
          <w:rFonts w:ascii="Calibri" w:hAnsi="Calibri" w:cs="Calibri"/>
          <w:sz w:val="24"/>
          <w:szCs w:val="24"/>
        </w:rPr>
        <w:t>α</w:t>
      </w:r>
      <w:r>
        <w:rPr>
          <w:sz w:val="24"/>
          <w:szCs w:val="24"/>
        </w:rPr>
        <w:t xml:space="preserve"> guy mentioned up above.  It modulates how much the weights get adjusted after each iteration.  Larger </w:t>
      </w:r>
      <w:r>
        <w:rPr>
          <w:rFonts w:ascii="Calibri" w:hAnsi="Calibri" w:cs="Calibri"/>
          <w:sz w:val="24"/>
          <w:szCs w:val="24"/>
        </w:rPr>
        <w:t>α</w:t>
      </w:r>
      <w:r>
        <w:rPr>
          <w:sz w:val="24"/>
          <w:szCs w:val="24"/>
        </w:rPr>
        <w:t xml:space="preserve"> often means adhering more closely to data, and carries risk of overfitting.  The default value is </w:t>
      </w:r>
      <w:r w:rsidR="00907CD6">
        <w:rPr>
          <w:sz w:val="24"/>
          <w:szCs w:val="24"/>
        </w:rPr>
        <w:t>0.</w:t>
      </w:r>
      <w:r>
        <w:rPr>
          <w:sz w:val="24"/>
          <w:szCs w:val="24"/>
        </w:rPr>
        <w:t xml:space="preserve">1.  When use smaller values of </w:t>
      </w:r>
      <w:r>
        <w:rPr>
          <w:rFonts w:ascii="Calibri" w:hAnsi="Calibri" w:cs="Calibri"/>
          <w:sz w:val="24"/>
          <w:szCs w:val="24"/>
        </w:rPr>
        <w:t>α</w:t>
      </w:r>
      <w:r>
        <w:rPr>
          <w:sz w:val="24"/>
          <w:szCs w:val="24"/>
        </w:rPr>
        <w:t xml:space="preserve">, then you’d often want to use more estimators.  </w:t>
      </w:r>
    </w:p>
    <w:p w14:paraId="606B4E11" w14:textId="4B792CA4" w:rsidR="002B3B3F" w:rsidRDefault="002B3B3F" w:rsidP="002B3B3F">
      <w:pPr>
        <w:pStyle w:val="NoSpacing"/>
        <w:rPr>
          <w:sz w:val="24"/>
          <w:szCs w:val="24"/>
        </w:rPr>
      </w:pPr>
    </w:p>
    <w:p w14:paraId="0F6F3779" w14:textId="715EAF82" w:rsidR="00206B25" w:rsidRDefault="00206B25" w:rsidP="002B3B3F">
      <w:pPr>
        <w:pStyle w:val="NoSpacing"/>
        <w:rPr>
          <w:noProof/>
        </w:rPr>
      </w:pPr>
      <w:r>
        <w:rPr>
          <w:noProof/>
        </w:rPr>
        <w:drawing>
          <wp:inline distT="0" distB="0" distL="0" distR="0" wp14:anchorId="72A6F9E8" wp14:editId="6558EF6D">
            <wp:extent cx="1914612" cy="1340711"/>
            <wp:effectExtent l="0" t="0" r="0" b="0"/>
            <wp:docPr id="197235882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58820" name="Picture 1" descr="A diagram of a graph&#10;&#10;Description automatically generated"/>
                    <pic:cNvPicPr/>
                  </pic:nvPicPr>
                  <pic:blipFill>
                    <a:blip r:embed="rId142"/>
                    <a:stretch>
                      <a:fillRect/>
                    </a:stretch>
                  </pic:blipFill>
                  <pic:spPr>
                    <a:xfrm>
                      <a:off x="0" y="0"/>
                      <a:ext cx="1941663" cy="1359653"/>
                    </a:xfrm>
                    <a:prstGeom prst="rect">
                      <a:avLst/>
                    </a:prstGeom>
                  </pic:spPr>
                </pic:pic>
              </a:graphicData>
            </a:graphic>
          </wp:inline>
        </w:drawing>
      </w:r>
      <w:r w:rsidRPr="00206B25">
        <w:rPr>
          <w:noProof/>
        </w:rPr>
        <w:t xml:space="preserve"> </w:t>
      </w:r>
      <w:r>
        <w:rPr>
          <w:noProof/>
        </w:rPr>
        <w:drawing>
          <wp:inline distT="0" distB="0" distL="0" distR="0" wp14:anchorId="5E8BDF79" wp14:editId="72C5EB32">
            <wp:extent cx="1912620" cy="1339317"/>
            <wp:effectExtent l="0" t="0" r="0" b="0"/>
            <wp:docPr id="771341912"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341912" name="Picture 1" descr="A diagram of red and blue dots&#10;&#10;Description automatically generated"/>
                    <pic:cNvPicPr/>
                  </pic:nvPicPr>
                  <pic:blipFill>
                    <a:blip r:embed="rId143"/>
                    <a:stretch>
                      <a:fillRect/>
                    </a:stretch>
                  </pic:blipFill>
                  <pic:spPr>
                    <a:xfrm>
                      <a:off x="0" y="0"/>
                      <a:ext cx="1933146" cy="1353690"/>
                    </a:xfrm>
                    <a:prstGeom prst="rect">
                      <a:avLst/>
                    </a:prstGeom>
                  </pic:spPr>
                </pic:pic>
              </a:graphicData>
            </a:graphic>
          </wp:inline>
        </w:drawing>
      </w:r>
      <w:r>
        <w:rPr>
          <w:noProof/>
        </w:rPr>
        <w:drawing>
          <wp:inline distT="0" distB="0" distL="0" distR="0" wp14:anchorId="587FF63A" wp14:editId="4015ED68">
            <wp:extent cx="1926079" cy="1348740"/>
            <wp:effectExtent l="0" t="0" r="0" b="3810"/>
            <wp:docPr id="919214209"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214209" name="Picture 1" descr="A diagram of red and blue dots&#10;&#10;Description automatically generated"/>
                    <pic:cNvPicPr/>
                  </pic:nvPicPr>
                  <pic:blipFill>
                    <a:blip r:embed="rId144"/>
                    <a:stretch>
                      <a:fillRect/>
                    </a:stretch>
                  </pic:blipFill>
                  <pic:spPr>
                    <a:xfrm>
                      <a:off x="0" y="0"/>
                      <a:ext cx="1936634" cy="1356131"/>
                    </a:xfrm>
                    <a:prstGeom prst="rect">
                      <a:avLst/>
                    </a:prstGeom>
                  </pic:spPr>
                </pic:pic>
              </a:graphicData>
            </a:graphic>
          </wp:inline>
        </w:drawing>
      </w:r>
    </w:p>
    <w:p w14:paraId="0F9ED3EC" w14:textId="1BB10C32" w:rsidR="002B3B3F" w:rsidRDefault="00CF00BD" w:rsidP="002B3B3F">
      <w:pPr>
        <w:pStyle w:val="NoSpacing"/>
        <w:rPr>
          <w:noProof/>
          <w:sz w:val="24"/>
          <w:szCs w:val="24"/>
        </w:rPr>
      </w:pPr>
      <w:r>
        <w:rPr>
          <w:noProof/>
        </w:rPr>
        <w:drawing>
          <wp:inline distT="0" distB="0" distL="0" distR="0" wp14:anchorId="38BC4403" wp14:editId="00398B11">
            <wp:extent cx="1894114" cy="1326357"/>
            <wp:effectExtent l="0" t="0" r="0" b="7620"/>
            <wp:docPr id="183161799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17991" name="Picture 1" descr="A diagram of a graph&#10;&#10;Description automatically generated"/>
                    <pic:cNvPicPr/>
                  </pic:nvPicPr>
                  <pic:blipFill>
                    <a:blip r:embed="rId145"/>
                    <a:stretch>
                      <a:fillRect/>
                    </a:stretch>
                  </pic:blipFill>
                  <pic:spPr>
                    <a:xfrm>
                      <a:off x="0" y="0"/>
                      <a:ext cx="1918210" cy="1343230"/>
                    </a:xfrm>
                    <a:prstGeom prst="rect">
                      <a:avLst/>
                    </a:prstGeom>
                  </pic:spPr>
                </pic:pic>
              </a:graphicData>
            </a:graphic>
          </wp:inline>
        </w:drawing>
      </w:r>
      <w:r>
        <w:rPr>
          <w:noProof/>
          <w:sz w:val="24"/>
          <w:szCs w:val="24"/>
        </w:rPr>
        <w:t xml:space="preserve">  </w:t>
      </w:r>
      <w:r>
        <w:rPr>
          <w:noProof/>
        </w:rPr>
        <w:drawing>
          <wp:inline distT="0" distB="0" distL="0" distR="0" wp14:anchorId="2A60B1C7" wp14:editId="667B93E2">
            <wp:extent cx="1905000" cy="1333979"/>
            <wp:effectExtent l="0" t="0" r="0" b="0"/>
            <wp:docPr id="929986661"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986661" name="Picture 1" descr="A diagram of a graph&#10;&#10;Description automatically generated with medium confidence"/>
                    <pic:cNvPicPr/>
                  </pic:nvPicPr>
                  <pic:blipFill>
                    <a:blip r:embed="rId146"/>
                    <a:stretch>
                      <a:fillRect/>
                    </a:stretch>
                  </pic:blipFill>
                  <pic:spPr>
                    <a:xfrm>
                      <a:off x="0" y="0"/>
                      <a:ext cx="1923796" cy="1347141"/>
                    </a:xfrm>
                    <a:prstGeom prst="rect">
                      <a:avLst/>
                    </a:prstGeom>
                  </pic:spPr>
                </pic:pic>
              </a:graphicData>
            </a:graphic>
          </wp:inline>
        </w:drawing>
      </w:r>
      <w:r>
        <w:rPr>
          <w:noProof/>
          <w:sz w:val="24"/>
          <w:szCs w:val="24"/>
        </w:rPr>
        <w:t xml:space="preserve"> </w:t>
      </w:r>
      <w:r>
        <w:rPr>
          <w:noProof/>
        </w:rPr>
        <w:drawing>
          <wp:inline distT="0" distB="0" distL="0" distR="0" wp14:anchorId="722D9E59" wp14:editId="3E046070">
            <wp:extent cx="1935405" cy="1355271"/>
            <wp:effectExtent l="0" t="0" r="8255" b="0"/>
            <wp:docPr id="120983105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31059" name="Picture 1" descr="A diagram of a graph&#10;&#10;Description automatically generated with medium confidence"/>
                    <pic:cNvPicPr/>
                  </pic:nvPicPr>
                  <pic:blipFill>
                    <a:blip r:embed="rId147"/>
                    <a:stretch>
                      <a:fillRect/>
                    </a:stretch>
                  </pic:blipFill>
                  <pic:spPr>
                    <a:xfrm>
                      <a:off x="0" y="0"/>
                      <a:ext cx="1952320" cy="1367116"/>
                    </a:xfrm>
                    <a:prstGeom prst="rect">
                      <a:avLst/>
                    </a:prstGeom>
                  </pic:spPr>
                </pic:pic>
              </a:graphicData>
            </a:graphic>
          </wp:inline>
        </w:drawing>
      </w:r>
    </w:p>
    <w:p w14:paraId="3DE9BABA" w14:textId="77777777" w:rsidR="00CF00BD" w:rsidRPr="00191F64" w:rsidRDefault="00CF00BD" w:rsidP="002B3B3F">
      <w:pPr>
        <w:pStyle w:val="NoSpacing"/>
        <w:rPr>
          <w:noProof/>
          <w:sz w:val="24"/>
          <w:szCs w:val="24"/>
        </w:rPr>
      </w:pPr>
    </w:p>
    <w:p w14:paraId="4755C977" w14:textId="468EA837" w:rsidR="005E69B0" w:rsidRDefault="002418C8" w:rsidP="003F6899">
      <w:pPr>
        <w:pStyle w:val="NoSpacing"/>
        <w:rPr>
          <w:noProof/>
          <w:sz w:val="24"/>
          <w:szCs w:val="24"/>
        </w:rPr>
      </w:pPr>
      <w:r>
        <w:rPr>
          <w:noProof/>
          <w:sz w:val="24"/>
          <w:szCs w:val="24"/>
        </w:rPr>
        <w:t>So there.  Can see one probably doesn’t want to go too high on alpha, or we risk following data too closely.</w:t>
      </w:r>
      <w:r w:rsidR="00CF00BD">
        <w:rPr>
          <w:noProof/>
          <w:sz w:val="24"/>
          <w:szCs w:val="24"/>
        </w:rPr>
        <w:t xml:space="preserve">  </w:t>
      </w:r>
    </w:p>
    <w:p w14:paraId="19D1BD26" w14:textId="77777777" w:rsidR="002418C8" w:rsidRDefault="002418C8" w:rsidP="003F6899">
      <w:pPr>
        <w:pStyle w:val="NoSpacing"/>
        <w:rPr>
          <w:noProof/>
          <w:sz w:val="24"/>
          <w:szCs w:val="24"/>
        </w:rPr>
      </w:pPr>
    </w:p>
    <w:p w14:paraId="1D54BB4E" w14:textId="6A4F0D12" w:rsidR="002418C8" w:rsidRPr="00833D2A" w:rsidRDefault="002418C8" w:rsidP="002418C8">
      <w:pPr>
        <w:pStyle w:val="NoSpacing"/>
        <w:rPr>
          <w:b/>
          <w:sz w:val="24"/>
          <w:szCs w:val="24"/>
        </w:rPr>
      </w:pPr>
      <w:r w:rsidRPr="00E74824">
        <w:rPr>
          <w:b/>
          <w:sz w:val="24"/>
          <w:szCs w:val="24"/>
        </w:rPr>
        <w:t xml:space="preserve">Hyperparameter: </w:t>
      </w:r>
      <w:r>
        <w:rPr>
          <w:b/>
          <w:sz w:val="24"/>
          <w:szCs w:val="24"/>
        </w:rPr>
        <w:t>subsample</w:t>
      </w:r>
    </w:p>
    <w:p w14:paraId="56A268B1" w14:textId="32E6BA13" w:rsidR="002418C8" w:rsidRDefault="002418C8" w:rsidP="002418C8">
      <w:pPr>
        <w:pStyle w:val="NoSpacing"/>
        <w:rPr>
          <w:sz w:val="24"/>
          <w:szCs w:val="24"/>
        </w:rPr>
      </w:pPr>
      <w:r>
        <w:rPr>
          <w:sz w:val="24"/>
          <w:szCs w:val="24"/>
        </w:rPr>
        <w:t>This is the fraction of rows to be randomly sampled, for the construction of each of the n_estimators decision trees I guess.  This is like other similar options available to Bagging, Random Forest, and Adaboost, which are methods likewise based on an ensemble of trees.  The default is subsample = 1.  Here’s a couple different values.</w:t>
      </w:r>
    </w:p>
    <w:p w14:paraId="2F972179" w14:textId="77777777" w:rsidR="002418C8" w:rsidRDefault="002418C8" w:rsidP="002418C8">
      <w:pPr>
        <w:pStyle w:val="NoSpacing"/>
        <w:rPr>
          <w:sz w:val="24"/>
          <w:szCs w:val="24"/>
        </w:rPr>
      </w:pPr>
    </w:p>
    <w:p w14:paraId="53EBEA42" w14:textId="4CB8DCA0" w:rsidR="002418C8" w:rsidRDefault="002418C8" w:rsidP="002418C8">
      <w:pPr>
        <w:pStyle w:val="NoSpacing"/>
        <w:rPr>
          <w:noProof/>
        </w:rPr>
      </w:pPr>
      <w:r>
        <w:rPr>
          <w:noProof/>
        </w:rPr>
        <w:drawing>
          <wp:inline distT="0" distB="0" distL="0" distR="0" wp14:anchorId="34F64215" wp14:editId="0893BEEC">
            <wp:extent cx="1926771" cy="1349224"/>
            <wp:effectExtent l="0" t="0" r="0" b="3810"/>
            <wp:docPr id="1120618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618088" name=""/>
                    <pic:cNvPicPr/>
                  </pic:nvPicPr>
                  <pic:blipFill>
                    <a:blip r:embed="rId148"/>
                    <a:stretch>
                      <a:fillRect/>
                    </a:stretch>
                  </pic:blipFill>
                  <pic:spPr>
                    <a:xfrm>
                      <a:off x="0" y="0"/>
                      <a:ext cx="1939367" cy="1358044"/>
                    </a:xfrm>
                    <a:prstGeom prst="rect">
                      <a:avLst/>
                    </a:prstGeom>
                  </pic:spPr>
                </pic:pic>
              </a:graphicData>
            </a:graphic>
          </wp:inline>
        </w:drawing>
      </w:r>
      <w:r w:rsidRPr="002418C8">
        <w:rPr>
          <w:noProof/>
        </w:rPr>
        <w:t xml:space="preserve"> </w:t>
      </w:r>
      <w:r>
        <w:rPr>
          <w:noProof/>
        </w:rPr>
        <w:drawing>
          <wp:inline distT="0" distB="0" distL="0" distR="0" wp14:anchorId="4984CED4" wp14:editId="2496A1C5">
            <wp:extent cx="1905000" cy="1333980"/>
            <wp:effectExtent l="0" t="0" r="0" b="0"/>
            <wp:docPr id="933801965"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801965" name="Picture 1" descr="A diagram of a graph&#10;&#10;Description automatically generated"/>
                    <pic:cNvPicPr/>
                  </pic:nvPicPr>
                  <pic:blipFill>
                    <a:blip r:embed="rId149"/>
                    <a:stretch>
                      <a:fillRect/>
                    </a:stretch>
                  </pic:blipFill>
                  <pic:spPr>
                    <a:xfrm>
                      <a:off x="0" y="0"/>
                      <a:ext cx="1920701" cy="1344975"/>
                    </a:xfrm>
                    <a:prstGeom prst="rect">
                      <a:avLst/>
                    </a:prstGeom>
                  </pic:spPr>
                </pic:pic>
              </a:graphicData>
            </a:graphic>
          </wp:inline>
        </w:drawing>
      </w:r>
      <w:r w:rsidRPr="002418C8">
        <w:rPr>
          <w:noProof/>
        </w:rPr>
        <w:t xml:space="preserve"> </w:t>
      </w:r>
      <w:r>
        <w:rPr>
          <w:noProof/>
        </w:rPr>
        <w:drawing>
          <wp:inline distT="0" distB="0" distL="0" distR="0" wp14:anchorId="6F0A34C5" wp14:editId="13C88032">
            <wp:extent cx="1919860" cy="1344386"/>
            <wp:effectExtent l="0" t="0" r="4445" b="8255"/>
            <wp:docPr id="201990163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901633" name="Picture 1" descr="A diagram of a graph&#10;&#10;Description automatically generated"/>
                    <pic:cNvPicPr/>
                  </pic:nvPicPr>
                  <pic:blipFill>
                    <a:blip r:embed="rId150"/>
                    <a:stretch>
                      <a:fillRect/>
                    </a:stretch>
                  </pic:blipFill>
                  <pic:spPr>
                    <a:xfrm>
                      <a:off x="0" y="0"/>
                      <a:ext cx="1927638" cy="1349833"/>
                    </a:xfrm>
                    <a:prstGeom prst="rect">
                      <a:avLst/>
                    </a:prstGeom>
                  </pic:spPr>
                </pic:pic>
              </a:graphicData>
            </a:graphic>
          </wp:inline>
        </w:drawing>
      </w:r>
    </w:p>
    <w:p w14:paraId="1C86D4DF" w14:textId="77777777" w:rsidR="002418C8" w:rsidRDefault="002418C8" w:rsidP="002418C8">
      <w:pPr>
        <w:pStyle w:val="NoSpacing"/>
        <w:rPr>
          <w:noProof/>
          <w:sz w:val="24"/>
          <w:szCs w:val="24"/>
        </w:rPr>
      </w:pPr>
    </w:p>
    <w:p w14:paraId="04CCA150" w14:textId="1B234D49" w:rsidR="001D6F6B" w:rsidRDefault="0016431D" w:rsidP="002418C8">
      <w:pPr>
        <w:pStyle w:val="NoSpacing"/>
        <w:rPr>
          <w:noProof/>
          <w:sz w:val="24"/>
          <w:szCs w:val="24"/>
        </w:rPr>
      </w:pPr>
      <w:r>
        <w:rPr>
          <w:noProof/>
        </w:rPr>
        <w:drawing>
          <wp:inline distT="0" distB="0" distL="0" distR="0" wp14:anchorId="7BC8A493" wp14:editId="241C7E79">
            <wp:extent cx="1914525" cy="1340649"/>
            <wp:effectExtent l="0" t="0" r="0" b="0"/>
            <wp:docPr id="378017471"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017471" name="Picture 1" descr="A diagram of a graph&#10;&#10;Description automatically generated with medium confidence"/>
                    <pic:cNvPicPr/>
                  </pic:nvPicPr>
                  <pic:blipFill>
                    <a:blip r:embed="rId151"/>
                    <a:stretch>
                      <a:fillRect/>
                    </a:stretch>
                  </pic:blipFill>
                  <pic:spPr>
                    <a:xfrm>
                      <a:off x="0" y="0"/>
                      <a:ext cx="1937528" cy="1356757"/>
                    </a:xfrm>
                    <a:prstGeom prst="rect">
                      <a:avLst/>
                    </a:prstGeom>
                  </pic:spPr>
                </pic:pic>
              </a:graphicData>
            </a:graphic>
          </wp:inline>
        </w:drawing>
      </w:r>
      <w:r>
        <w:rPr>
          <w:noProof/>
          <w:sz w:val="24"/>
          <w:szCs w:val="24"/>
        </w:rPr>
        <w:t xml:space="preserve">  </w:t>
      </w:r>
      <w:r>
        <w:rPr>
          <w:noProof/>
        </w:rPr>
        <w:drawing>
          <wp:inline distT="0" distB="0" distL="0" distR="0" wp14:anchorId="02B8220F" wp14:editId="37F0C2B4">
            <wp:extent cx="1898073" cy="1329130"/>
            <wp:effectExtent l="0" t="0" r="6985" b="4445"/>
            <wp:docPr id="115523828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238281" name="Picture 1" descr="A diagram of a graph&#10;&#10;Description automatically generated"/>
                    <pic:cNvPicPr/>
                  </pic:nvPicPr>
                  <pic:blipFill>
                    <a:blip r:embed="rId152"/>
                    <a:stretch>
                      <a:fillRect/>
                    </a:stretch>
                  </pic:blipFill>
                  <pic:spPr>
                    <a:xfrm>
                      <a:off x="0" y="0"/>
                      <a:ext cx="1898073" cy="1329130"/>
                    </a:xfrm>
                    <a:prstGeom prst="rect">
                      <a:avLst/>
                    </a:prstGeom>
                  </pic:spPr>
                </pic:pic>
              </a:graphicData>
            </a:graphic>
          </wp:inline>
        </w:drawing>
      </w:r>
      <w:r>
        <w:rPr>
          <w:noProof/>
          <w:sz w:val="24"/>
          <w:szCs w:val="24"/>
        </w:rPr>
        <w:t xml:space="preserve">  </w:t>
      </w:r>
      <w:r>
        <w:rPr>
          <w:noProof/>
        </w:rPr>
        <w:drawing>
          <wp:inline distT="0" distB="0" distL="0" distR="0" wp14:anchorId="3458A876" wp14:editId="4804CBDA">
            <wp:extent cx="1932709" cy="1353383"/>
            <wp:effectExtent l="0" t="0" r="0" b="0"/>
            <wp:docPr id="575356585"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356585" name="Picture 1" descr="A diagram of a graph&#10;&#10;Description automatically generated with medium confidence"/>
                    <pic:cNvPicPr/>
                  </pic:nvPicPr>
                  <pic:blipFill>
                    <a:blip r:embed="rId153"/>
                    <a:stretch>
                      <a:fillRect/>
                    </a:stretch>
                  </pic:blipFill>
                  <pic:spPr>
                    <a:xfrm>
                      <a:off x="0" y="0"/>
                      <a:ext cx="1950432" cy="1365793"/>
                    </a:xfrm>
                    <a:prstGeom prst="rect">
                      <a:avLst/>
                    </a:prstGeom>
                  </pic:spPr>
                </pic:pic>
              </a:graphicData>
            </a:graphic>
          </wp:inline>
        </w:drawing>
      </w:r>
    </w:p>
    <w:p w14:paraId="1367BCD1" w14:textId="77777777" w:rsidR="001D6F6B" w:rsidRPr="00191F64" w:rsidRDefault="001D6F6B" w:rsidP="002418C8">
      <w:pPr>
        <w:pStyle w:val="NoSpacing"/>
        <w:rPr>
          <w:noProof/>
          <w:sz w:val="24"/>
          <w:szCs w:val="24"/>
        </w:rPr>
      </w:pPr>
    </w:p>
    <w:p w14:paraId="7477B03F" w14:textId="02010918" w:rsidR="002418C8" w:rsidRDefault="0016431D" w:rsidP="002418C8">
      <w:pPr>
        <w:pStyle w:val="NoSpacing"/>
        <w:rPr>
          <w:noProof/>
          <w:sz w:val="24"/>
          <w:szCs w:val="24"/>
        </w:rPr>
      </w:pPr>
      <w:r>
        <w:rPr>
          <w:noProof/>
          <w:sz w:val="24"/>
          <w:szCs w:val="24"/>
        </w:rPr>
        <w:t xml:space="preserve">Looks like a middle ground is to be had with this parameter too.  The subsample = 0.5 guy looks best for the triple-class, but subsample = 1 looks best for the double-class.  </w:t>
      </w:r>
    </w:p>
    <w:p w14:paraId="2EB14BD0" w14:textId="77777777" w:rsidR="002418C8" w:rsidRDefault="002418C8" w:rsidP="002418C8">
      <w:pPr>
        <w:pStyle w:val="NoSpacing"/>
        <w:rPr>
          <w:sz w:val="24"/>
          <w:szCs w:val="24"/>
        </w:rPr>
      </w:pPr>
    </w:p>
    <w:p w14:paraId="2E3BE964" w14:textId="4DC57894" w:rsidR="002418C8" w:rsidRPr="002418C8" w:rsidRDefault="002418C8" w:rsidP="002418C8">
      <w:pPr>
        <w:pStyle w:val="NoSpacing"/>
        <w:rPr>
          <w:b/>
          <w:sz w:val="24"/>
          <w:szCs w:val="24"/>
        </w:rPr>
      </w:pPr>
      <w:r w:rsidRPr="002418C8">
        <w:rPr>
          <w:b/>
          <w:sz w:val="24"/>
          <w:szCs w:val="24"/>
        </w:rPr>
        <w:t>Hyperparameter: others</w:t>
      </w:r>
    </w:p>
    <w:p w14:paraId="22E2B895" w14:textId="0D8E95D6" w:rsidR="0002523C" w:rsidRDefault="002418C8" w:rsidP="0002523C">
      <w:pPr>
        <w:pStyle w:val="NoSpacing"/>
        <w:rPr>
          <w:sz w:val="24"/>
          <w:szCs w:val="24"/>
        </w:rPr>
      </w:pPr>
      <w:r>
        <w:rPr>
          <w:sz w:val="24"/>
          <w:szCs w:val="24"/>
        </w:rPr>
        <w:t>There are lots of other hyperparameters.  All of these are common to the regular decision tree classifier.  And they have to do with the parameters which prescribe how we construct each of the n_estimator trees in our GradientBoost ‘bag’.  I guess I’ll not go over these</w:t>
      </w:r>
      <w:r w:rsidR="008E6A48">
        <w:rPr>
          <w:sz w:val="24"/>
          <w:szCs w:val="24"/>
        </w:rPr>
        <w:t>, but one would surely want to include them when looking for the optimal combination of hyperparameters</w:t>
      </w:r>
      <w:r w:rsidR="00115144">
        <w:rPr>
          <w:sz w:val="24"/>
          <w:szCs w:val="24"/>
        </w:rPr>
        <w:t xml:space="preserve">, particularly ccp_alpha, and min_impurity_decrease.  </w:t>
      </w:r>
      <w:r w:rsidR="0002523C">
        <w:rPr>
          <w:sz w:val="24"/>
          <w:szCs w:val="24"/>
        </w:rPr>
        <w:t xml:space="preserve">You can also adjust the weight penalizing False Positives or False Negatives.  Maybe this is included in the Loss function somehow?  </w:t>
      </w:r>
    </w:p>
    <w:p w14:paraId="6ECFEB97" w14:textId="77777777" w:rsidR="0002523C" w:rsidRDefault="0002523C" w:rsidP="0002523C">
      <w:pPr>
        <w:pStyle w:val="NoSpacing"/>
        <w:rPr>
          <w:sz w:val="24"/>
          <w:szCs w:val="24"/>
        </w:rPr>
      </w:pPr>
    </w:p>
    <w:p w14:paraId="3BC8B6E8" w14:textId="77777777" w:rsidR="00206B25" w:rsidRDefault="00206B25" w:rsidP="003F6899">
      <w:pPr>
        <w:pStyle w:val="NoSpacing"/>
        <w:rPr>
          <w:sz w:val="24"/>
          <w:szCs w:val="24"/>
        </w:rPr>
      </w:pPr>
    </w:p>
    <w:p w14:paraId="534D986F" w14:textId="62DDAFAA" w:rsidR="005E69B0" w:rsidRDefault="005E69B0" w:rsidP="003F6899">
      <w:pPr>
        <w:pStyle w:val="NoSpacing"/>
        <w:rPr>
          <w:sz w:val="24"/>
          <w:szCs w:val="24"/>
        </w:rPr>
      </w:pPr>
    </w:p>
    <w:p w14:paraId="66616585" w14:textId="77777777" w:rsidR="000F60AF" w:rsidRPr="00102711" w:rsidRDefault="000F60AF" w:rsidP="000F60AF">
      <w:pPr>
        <w:pStyle w:val="NoSpacing"/>
        <w:rPr>
          <w:color w:val="FF0000"/>
          <w:sz w:val="24"/>
          <w:szCs w:val="24"/>
        </w:rPr>
      </w:pPr>
    </w:p>
    <w:sectPr w:rsidR="000F60AF" w:rsidRPr="0010271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1056C"/>
    <w:rsid w:val="00021FBA"/>
    <w:rsid w:val="0002523C"/>
    <w:rsid w:val="00030266"/>
    <w:rsid w:val="0003683B"/>
    <w:rsid w:val="0003757A"/>
    <w:rsid w:val="0004282A"/>
    <w:rsid w:val="00055E06"/>
    <w:rsid w:val="00070E0B"/>
    <w:rsid w:val="000755C8"/>
    <w:rsid w:val="000937F3"/>
    <w:rsid w:val="00095139"/>
    <w:rsid w:val="000979D3"/>
    <w:rsid w:val="000A579F"/>
    <w:rsid w:val="000C5743"/>
    <w:rsid w:val="000C65C3"/>
    <w:rsid w:val="000E04C1"/>
    <w:rsid w:val="000F36C6"/>
    <w:rsid w:val="000F60AF"/>
    <w:rsid w:val="000F7F04"/>
    <w:rsid w:val="0010179D"/>
    <w:rsid w:val="00115144"/>
    <w:rsid w:val="00115941"/>
    <w:rsid w:val="00122AED"/>
    <w:rsid w:val="001305AF"/>
    <w:rsid w:val="00132A7D"/>
    <w:rsid w:val="00150C88"/>
    <w:rsid w:val="00151128"/>
    <w:rsid w:val="00155280"/>
    <w:rsid w:val="00162B5A"/>
    <w:rsid w:val="0016431D"/>
    <w:rsid w:val="001649B9"/>
    <w:rsid w:val="001702D6"/>
    <w:rsid w:val="00170ABD"/>
    <w:rsid w:val="00170B75"/>
    <w:rsid w:val="001A6B51"/>
    <w:rsid w:val="001B5544"/>
    <w:rsid w:val="001D2500"/>
    <w:rsid w:val="001D2BF5"/>
    <w:rsid w:val="001D6F6B"/>
    <w:rsid w:val="001D7FF5"/>
    <w:rsid w:val="001E1AF3"/>
    <w:rsid w:val="001E7AE7"/>
    <w:rsid w:val="001F342A"/>
    <w:rsid w:val="001F67E6"/>
    <w:rsid w:val="00201F3E"/>
    <w:rsid w:val="00206B25"/>
    <w:rsid w:val="0021258F"/>
    <w:rsid w:val="0021539A"/>
    <w:rsid w:val="00223361"/>
    <w:rsid w:val="002317EA"/>
    <w:rsid w:val="00232825"/>
    <w:rsid w:val="00233DF8"/>
    <w:rsid w:val="002410E1"/>
    <w:rsid w:val="002418C8"/>
    <w:rsid w:val="00243326"/>
    <w:rsid w:val="0026123F"/>
    <w:rsid w:val="0027013B"/>
    <w:rsid w:val="00270C6E"/>
    <w:rsid w:val="00287620"/>
    <w:rsid w:val="002958D3"/>
    <w:rsid w:val="00295C6D"/>
    <w:rsid w:val="002A1387"/>
    <w:rsid w:val="002A5EF3"/>
    <w:rsid w:val="002B3B3F"/>
    <w:rsid w:val="002D373E"/>
    <w:rsid w:val="002E1091"/>
    <w:rsid w:val="002E74B1"/>
    <w:rsid w:val="00305D41"/>
    <w:rsid w:val="00314C4E"/>
    <w:rsid w:val="0032046F"/>
    <w:rsid w:val="00322A01"/>
    <w:rsid w:val="00344FF1"/>
    <w:rsid w:val="00347F4F"/>
    <w:rsid w:val="0036367E"/>
    <w:rsid w:val="003A32D7"/>
    <w:rsid w:val="003C2B8D"/>
    <w:rsid w:val="003C2C34"/>
    <w:rsid w:val="003C50FD"/>
    <w:rsid w:val="003D1D31"/>
    <w:rsid w:val="003D318F"/>
    <w:rsid w:val="003D4838"/>
    <w:rsid w:val="003E52C9"/>
    <w:rsid w:val="003F448A"/>
    <w:rsid w:val="003F59CE"/>
    <w:rsid w:val="003F611E"/>
    <w:rsid w:val="003F6899"/>
    <w:rsid w:val="0040736F"/>
    <w:rsid w:val="00430E41"/>
    <w:rsid w:val="004350BE"/>
    <w:rsid w:val="004504F1"/>
    <w:rsid w:val="00450883"/>
    <w:rsid w:val="0045235A"/>
    <w:rsid w:val="004609A7"/>
    <w:rsid w:val="004809CF"/>
    <w:rsid w:val="00482E26"/>
    <w:rsid w:val="004B2FCE"/>
    <w:rsid w:val="004C3112"/>
    <w:rsid w:val="004C75B8"/>
    <w:rsid w:val="004D0849"/>
    <w:rsid w:val="004D536F"/>
    <w:rsid w:val="004E43A2"/>
    <w:rsid w:val="004F7873"/>
    <w:rsid w:val="005129CD"/>
    <w:rsid w:val="00513FE0"/>
    <w:rsid w:val="00514D13"/>
    <w:rsid w:val="0052437D"/>
    <w:rsid w:val="00535D46"/>
    <w:rsid w:val="00563C57"/>
    <w:rsid w:val="00574346"/>
    <w:rsid w:val="00590CC2"/>
    <w:rsid w:val="005C3708"/>
    <w:rsid w:val="005C46EC"/>
    <w:rsid w:val="005D0685"/>
    <w:rsid w:val="005D0FC4"/>
    <w:rsid w:val="005D1495"/>
    <w:rsid w:val="005E0F5B"/>
    <w:rsid w:val="005E69B0"/>
    <w:rsid w:val="005E7DE8"/>
    <w:rsid w:val="005F59F4"/>
    <w:rsid w:val="00605F7F"/>
    <w:rsid w:val="0060633E"/>
    <w:rsid w:val="006078B6"/>
    <w:rsid w:val="0061222B"/>
    <w:rsid w:val="00633E30"/>
    <w:rsid w:val="006500FA"/>
    <w:rsid w:val="0065149C"/>
    <w:rsid w:val="00655606"/>
    <w:rsid w:val="00687B13"/>
    <w:rsid w:val="00693D3D"/>
    <w:rsid w:val="006A3378"/>
    <w:rsid w:val="006B483F"/>
    <w:rsid w:val="006B6439"/>
    <w:rsid w:val="006C0B6C"/>
    <w:rsid w:val="006C74E8"/>
    <w:rsid w:val="006D11FA"/>
    <w:rsid w:val="006D6C64"/>
    <w:rsid w:val="006E1DAD"/>
    <w:rsid w:val="006E26B1"/>
    <w:rsid w:val="006E3D14"/>
    <w:rsid w:val="006E524C"/>
    <w:rsid w:val="006E7525"/>
    <w:rsid w:val="006F2D0A"/>
    <w:rsid w:val="00705671"/>
    <w:rsid w:val="0071519C"/>
    <w:rsid w:val="00716D8C"/>
    <w:rsid w:val="007172E8"/>
    <w:rsid w:val="00725CC7"/>
    <w:rsid w:val="0073023E"/>
    <w:rsid w:val="00737ADF"/>
    <w:rsid w:val="007457DF"/>
    <w:rsid w:val="00746CA3"/>
    <w:rsid w:val="00753CD2"/>
    <w:rsid w:val="007570EB"/>
    <w:rsid w:val="007577E8"/>
    <w:rsid w:val="007663B0"/>
    <w:rsid w:val="00766CEA"/>
    <w:rsid w:val="007677DA"/>
    <w:rsid w:val="00771399"/>
    <w:rsid w:val="00777C92"/>
    <w:rsid w:val="00780878"/>
    <w:rsid w:val="00782B2B"/>
    <w:rsid w:val="00784B66"/>
    <w:rsid w:val="00795108"/>
    <w:rsid w:val="007A11D3"/>
    <w:rsid w:val="007B0C38"/>
    <w:rsid w:val="007B0E1E"/>
    <w:rsid w:val="007B2B51"/>
    <w:rsid w:val="007C5551"/>
    <w:rsid w:val="007E277A"/>
    <w:rsid w:val="007E73FC"/>
    <w:rsid w:val="00802ECE"/>
    <w:rsid w:val="00814088"/>
    <w:rsid w:val="00820967"/>
    <w:rsid w:val="008325B7"/>
    <w:rsid w:val="00835D5A"/>
    <w:rsid w:val="00844324"/>
    <w:rsid w:val="00856A6E"/>
    <w:rsid w:val="00856E72"/>
    <w:rsid w:val="0086321E"/>
    <w:rsid w:val="008701B5"/>
    <w:rsid w:val="00871EA2"/>
    <w:rsid w:val="008857EE"/>
    <w:rsid w:val="008A1EB1"/>
    <w:rsid w:val="008A6885"/>
    <w:rsid w:val="008B3CF4"/>
    <w:rsid w:val="008B5DE7"/>
    <w:rsid w:val="008C0411"/>
    <w:rsid w:val="008C0849"/>
    <w:rsid w:val="008D3F77"/>
    <w:rsid w:val="008E6A48"/>
    <w:rsid w:val="008F5432"/>
    <w:rsid w:val="008F5C0B"/>
    <w:rsid w:val="00900F4E"/>
    <w:rsid w:val="009072A8"/>
    <w:rsid w:val="00907CD6"/>
    <w:rsid w:val="00911A31"/>
    <w:rsid w:val="00911A5F"/>
    <w:rsid w:val="00920E85"/>
    <w:rsid w:val="009226E1"/>
    <w:rsid w:val="00926EDA"/>
    <w:rsid w:val="00930B4D"/>
    <w:rsid w:val="009354C0"/>
    <w:rsid w:val="009460CE"/>
    <w:rsid w:val="00952209"/>
    <w:rsid w:val="00955C68"/>
    <w:rsid w:val="009654BE"/>
    <w:rsid w:val="00970349"/>
    <w:rsid w:val="0097336B"/>
    <w:rsid w:val="00981AD4"/>
    <w:rsid w:val="009A12A5"/>
    <w:rsid w:val="009A4A29"/>
    <w:rsid w:val="009B22FF"/>
    <w:rsid w:val="009C1BDB"/>
    <w:rsid w:val="009D7C0E"/>
    <w:rsid w:val="009F1CE9"/>
    <w:rsid w:val="009F7A7C"/>
    <w:rsid w:val="00A04409"/>
    <w:rsid w:val="00A05997"/>
    <w:rsid w:val="00A13CE0"/>
    <w:rsid w:val="00A17F13"/>
    <w:rsid w:val="00A25569"/>
    <w:rsid w:val="00A2791B"/>
    <w:rsid w:val="00A30366"/>
    <w:rsid w:val="00A418DE"/>
    <w:rsid w:val="00A4540F"/>
    <w:rsid w:val="00A47325"/>
    <w:rsid w:val="00A537BE"/>
    <w:rsid w:val="00A565D1"/>
    <w:rsid w:val="00A6067E"/>
    <w:rsid w:val="00A7350F"/>
    <w:rsid w:val="00A81B4C"/>
    <w:rsid w:val="00A868A0"/>
    <w:rsid w:val="00A9363E"/>
    <w:rsid w:val="00AA2F6E"/>
    <w:rsid w:val="00AA4264"/>
    <w:rsid w:val="00AB18BB"/>
    <w:rsid w:val="00AB5613"/>
    <w:rsid w:val="00AD0D9C"/>
    <w:rsid w:val="00AE3820"/>
    <w:rsid w:val="00AF337E"/>
    <w:rsid w:val="00AF5D42"/>
    <w:rsid w:val="00AF5E89"/>
    <w:rsid w:val="00AF7191"/>
    <w:rsid w:val="00AF719B"/>
    <w:rsid w:val="00AF7CD6"/>
    <w:rsid w:val="00B024B3"/>
    <w:rsid w:val="00B02BB2"/>
    <w:rsid w:val="00B23A2D"/>
    <w:rsid w:val="00B27871"/>
    <w:rsid w:val="00B3393E"/>
    <w:rsid w:val="00B45B37"/>
    <w:rsid w:val="00B54579"/>
    <w:rsid w:val="00B5515F"/>
    <w:rsid w:val="00B82E26"/>
    <w:rsid w:val="00B87E6C"/>
    <w:rsid w:val="00BA7AEE"/>
    <w:rsid w:val="00BA7CCD"/>
    <w:rsid w:val="00BB55DC"/>
    <w:rsid w:val="00BB6A3A"/>
    <w:rsid w:val="00BC78B9"/>
    <w:rsid w:val="00BD3DBB"/>
    <w:rsid w:val="00BE0401"/>
    <w:rsid w:val="00BF4B49"/>
    <w:rsid w:val="00C10EBD"/>
    <w:rsid w:val="00C149AF"/>
    <w:rsid w:val="00C153BD"/>
    <w:rsid w:val="00C17E98"/>
    <w:rsid w:val="00C20F11"/>
    <w:rsid w:val="00C231B5"/>
    <w:rsid w:val="00C33658"/>
    <w:rsid w:val="00C523E5"/>
    <w:rsid w:val="00C552E0"/>
    <w:rsid w:val="00C55544"/>
    <w:rsid w:val="00C6271D"/>
    <w:rsid w:val="00C65F74"/>
    <w:rsid w:val="00C71210"/>
    <w:rsid w:val="00C7757C"/>
    <w:rsid w:val="00C779F8"/>
    <w:rsid w:val="00C86B95"/>
    <w:rsid w:val="00C92416"/>
    <w:rsid w:val="00C96B3C"/>
    <w:rsid w:val="00CB2F1A"/>
    <w:rsid w:val="00CB533E"/>
    <w:rsid w:val="00CB63C6"/>
    <w:rsid w:val="00CC360E"/>
    <w:rsid w:val="00CD4EA0"/>
    <w:rsid w:val="00CD690D"/>
    <w:rsid w:val="00CD78D0"/>
    <w:rsid w:val="00CE3E22"/>
    <w:rsid w:val="00CF00BD"/>
    <w:rsid w:val="00CF12C6"/>
    <w:rsid w:val="00CF1D4B"/>
    <w:rsid w:val="00D052EF"/>
    <w:rsid w:val="00D05E00"/>
    <w:rsid w:val="00D111B9"/>
    <w:rsid w:val="00D139CC"/>
    <w:rsid w:val="00D23CAF"/>
    <w:rsid w:val="00D37A32"/>
    <w:rsid w:val="00D409F0"/>
    <w:rsid w:val="00D46F07"/>
    <w:rsid w:val="00D60781"/>
    <w:rsid w:val="00D8130F"/>
    <w:rsid w:val="00D85132"/>
    <w:rsid w:val="00D860C8"/>
    <w:rsid w:val="00D93481"/>
    <w:rsid w:val="00DA28DD"/>
    <w:rsid w:val="00DB54D5"/>
    <w:rsid w:val="00DB5A68"/>
    <w:rsid w:val="00DC35DC"/>
    <w:rsid w:val="00DC65EB"/>
    <w:rsid w:val="00DE025F"/>
    <w:rsid w:val="00DE0ADF"/>
    <w:rsid w:val="00DE3224"/>
    <w:rsid w:val="00DE6FF0"/>
    <w:rsid w:val="00DE76A7"/>
    <w:rsid w:val="00DF4699"/>
    <w:rsid w:val="00DF4923"/>
    <w:rsid w:val="00DF62BC"/>
    <w:rsid w:val="00E07ABA"/>
    <w:rsid w:val="00E23B19"/>
    <w:rsid w:val="00E25910"/>
    <w:rsid w:val="00E30482"/>
    <w:rsid w:val="00E6441A"/>
    <w:rsid w:val="00E71776"/>
    <w:rsid w:val="00E76775"/>
    <w:rsid w:val="00EA0B83"/>
    <w:rsid w:val="00EB7F0F"/>
    <w:rsid w:val="00EC0915"/>
    <w:rsid w:val="00EE4E7A"/>
    <w:rsid w:val="00EE5B00"/>
    <w:rsid w:val="00EF73F0"/>
    <w:rsid w:val="00EF7BD2"/>
    <w:rsid w:val="00F06DFB"/>
    <w:rsid w:val="00F221F6"/>
    <w:rsid w:val="00F31D77"/>
    <w:rsid w:val="00F346B5"/>
    <w:rsid w:val="00F406E9"/>
    <w:rsid w:val="00F565A7"/>
    <w:rsid w:val="00F6349C"/>
    <w:rsid w:val="00F6373F"/>
    <w:rsid w:val="00F73ACD"/>
    <w:rsid w:val="00FB5683"/>
    <w:rsid w:val="00FC05FB"/>
    <w:rsid w:val="00FC5C19"/>
    <w:rsid w:val="00FE05FD"/>
    <w:rsid w:val="00FF614A"/>
    <w:rsid w:val="00FF6B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30B4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9124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1" Type="http://schemas.openxmlformats.org/officeDocument/2006/relationships/oleObject" Target="embeddings/oleObject8.bin"/><Relationship Id="rId42" Type="http://schemas.openxmlformats.org/officeDocument/2006/relationships/image" Target="media/image20.wmf"/><Relationship Id="rId63" Type="http://schemas.openxmlformats.org/officeDocument/2006/relationships/image" Target="media/image31.wmf"/><Relationship Id="rId84" Type="http://schemas.openxmlformats.org/officeDocument/2006/relationships/image" Target="media/image42.wmf"/><Relationship Id="rId138" Type="http://schemas.openxmlformats.org/officeDocument/2006/relationships/image" Target="media/image77.png"/><Relationship Id="rId107" Type="http://schemas.openxmlformats.org/officeDocument/2006/relationships/image" Target="media/image55.wmf"/><Relationship Id="rId11" Type="http://schemas.openxmlformats.org/officeDocument/2006/relationships/oleObject" Target="embeddings/oleObject3.bin"/><Relationship Id="rId32" Type="http://schemas.openxmlformats.org/officeDocument/2006/relationships/image" Target="media/image15.wmf"/><Relationship Id="rId53" Type="http://schemas.openxmlformats.org/officeDocument/2006/relationships/oleObject" Target="embeddings/oleObject24.bin"/><Relationship Id="rId74" Type="http://schemas.openxmlformats.org/officeDocument/2006/relationships/oleObject" Target="embeddings/oleObject34.bin"/><Relationship Id="rId128" Type="http://schemas.openxmlformats.org/officeDocument/2006/relationships/image" Target="media/image67.png"/><Relationship Id="rId149" Type="http://schemas.openxmlformats.org/officeDocument/2006/relationships/image" Target="media/image88.png"/><Relationship Id="rId5" Type="http://schemas.openxmlformats.org/officeDocument/2006/relationships/image" Target="media/image1.png"/><Relationship Id="rId95" Type="http://schemas.openxmlformats.org/officeDocument/2006/relationships/image" Target="media/image48.wmf"/><Relationship Id="rId22" Type="http://schemas.openxmlformats.org/officeDocument/2006/relationships/image" Target="media/image10.wmf"/><Relationship Id="rId27" Type="http://schemas.openxmlformats.org/officeDocument/2006/relationships/oleObject" Target="embeddings/oleObject11.bin"/><Relationship Id="rId43" Type="http://schemas.openxmlformats.org/officeDocument/2006/relationships/oleObject" Target="embeddings/oleObject19.bin"/><Relationship Id="rId48" Type="http://schemas.openxmlformats.org/officeDocument/2006/relationships/image" Target="media/image23.wmf"/><Relationship Id="rId64" Type="http://schemas.openxmlformats.org/officeDocument/2006/relationships/oleObject" Target="embeddings/oleObject29.bin"/><Relationship Id="rId69" Type="http://schemas.openxmlformats.org/officeDocument/2006/relationships/image" Target="media/image34.wmf"/><Relationship Id="rId113" Type="http://schemas.openxmlformats.org/officeDocument/2006/relationships/oleObject" Target="embeddings/oleObject51.bin"/><Relationship Id="rId118" Type="http://schemas.openxmlformats.org/officeDocument/2006/relationships/image" Target="media/image61.png"/><Relationship Id="rId134" Type="http://schemas.openxmlformats.org/officeDocument/2006/relationships/image" Target="media/image73.png"/><Relationship Id="rId139" Type="http://schemas.openxmlformats.org/officeDocument/2006/relationships/image" Target="media/image78.png"/><Relationship Id="rId80" Type="http://schemas.openxmlformats.org/officeDocument/2006/relationships/oleObject" Target="embeddings/oleObject37.bin"/><Relationship Id="rId85" Type="http://schemas.openxmlformats.org/officeDocument/2006/relationships/oleObject" Target="embeddings/oleObject39.bin"/><Relationship Id="rId150" Type="http://schemas.openxmlformats.org/officeDocument/2006/relationships/image" Target="media/image89.png"/><Relationship Id="rId155" Type="http://schemas.openxmlformats.org/officeDocument/2006/relationships/theme" Target="theme/theme1.xml"/><Relationship Id="rId12" Type="http://schemas.openxmlformats.org/officeDocument/2006/relationships/image" Target="media/image5.wmf"/><Relationship Id="rId17" Type="http://schemas.openxmlformats.org/officeDocument/2006/relationships/oleObject" Target="embeddings/oleObject6.bin"/><Relationship Id="rId33" Type="http://schemas.openxmlformats.org/officeDocument/2006/relationships/oleObject" Target="embeddings/oleObject14.bin"/><Relationship Id="rId38" Type="http://schemas.openxmlformats.org/officeDocument/2006/relationships/image" Target="media/image18.wmf"/><Relationship Id="rId59" Type="http://schemas.openxmlformats.org/officeDocument/2006/relationships/image" Target="media/image29.wmf"/><Relationship Id="rId103" Type="http://schemas.openxmlformats.org/officeDocument/2006/relationships/oleObject" Target="embeddings/oleObject47.bin"/><Relationship Id="rId108" Type="http://schemas.openxmlformats.org/officeDocument/2006/relationships/oleObject" Target="embeddings/oleObject49.bin"/><Relationship Id="rId124" Type="http://schemas.openxmlformats.org/officeDocument/2006/relationships/image" Target="media/image65.wmf"/><Relationship Id="rId129" Type="http://schemas.openxmlformats.org/officeDocument/2006/relationships/image" Target="media/image68.png"/><Relationship Id="rId54" Type="http://schemas.openxmlformats.org/officeDocument/2006/relationships/image" Target="media/image26.wmf"/><Relationship Id="rId70" Type="http://schemas.openxmlformats.org/officeDocument/2006/relationships/oleObject" Target="embeddings/oleObject32.bin"/><Relationship Id="rId75" Type="http://schemas.openxmlformats.org/officeDocument/2006/relationships/image" Target="media/image37.wmf"/><Relationship Id="rId91" Type="http://schemas.openxmlformats.org/officeDocument/2006/relationships/oleObject" Target="embeddings/oleObject42.bin"/><Relationship Id="rId96" Type="http://schemas.openxmlformats.org/officeDocument/2006/relationships/oleObject" Target="embeddings/oleObject44.bin"/><Relationship Id="rId140" Type="http://schemas.openxmlformats.org/officeDocument/2006/relationships/image" Target="media/image79.png"/><Relationship Id="rId145" Type="http://schemas.openxmlformats.org/officeDocument/2006/relationships/image" Target="media/image84.png"/><Relationship Id="rId1" Type="http://schemas.openxmlformats.org/officeDocument/2006/relationships/numbering" Target="numbering.xml"/><Relationship Id="rId6" Type="http://schemas.openxmlformats.org/officeDocument/2006/relationships/image" Target="media/image2.wmf"/><Relationship Id="rId23" Type="http://schemas.openxmlformats.org/officeDocument/2006/relationships/oleObject" Target="embeddings/oleObject9.bin"/><Relationship Id="rId28" Type="http://schemas.openxmlformats.org/officeDocument/2006/relationships/image" Target="media/image13.wmf"/><Relationship Id="rId49" Type="http://schemas.openxmlformats.org/officeDocument/2006/relationships/oleObject" Target="embeddings/oleObject22.bin"/><Relationship Id="rId114" Type="http://schemas.openxmlformats.org/officeDocument/2006/relationships/image" Target="media/image59.wmf"/><Relationship Id="rId119" Type="http://schemas.openxmlformats.org/officeDocument/2006/relationships/image" Target="media/image62.wmf"/><Relationship Id="rId44" Type="http://schemas.openxmlformats.org/officeDocument/2006/relationships/image" Target="media/image21.wmf"/><Relationship Id="rId60" Type="http://schemas.openxmlformats.org/officeDocument/2006/relationships/oleObject" Target="embeddings/oleObject27.bin"/><Relationship Id="rId65" Type="http://schemas.openxmlformats.org/officeDocument/2006/relationships/image" Target="media/image32.wmf"/><Relationship Id="rId81" Type="http://schemas.openxmlformats.org/officeDocument/2006/relationships/image" Target="media/image40.png"/><Relationship Id="rId86" Type="http://schemas.openxmlformats.org/officeDocument/2006/relationships/image" Target="media/image43.wmf"/><Relationship Id="rId130" Type="http://schemas.openxmlformats.org/officeDocument/2006/relationships/image" Target="media/image69.png"/><Relationship Id="rId135" Type="http://schemas.openxmlformats.org/officeDocument/2006/relationships/image" Target="media/image74.png"/><Relationship Id="rId151" Type="http://schemas.openxmlformats.org/officeDocument/2006/relationships/image" Target="media/image90.png"/><Relationship Id="rId13" Type="http://schemas.openxmlformats.org/officeDocument/2006/relationships/oleObject" Target="embeddings/oleObject4.bin"/><Relationship Id="rId18" Type="http://schemas.openxmlformats.org/officeDocument/2006/relationships/image" Target="media/image8.wmf"/><Relationship Id="rId39" Type="http://schemas.openxmlformats.org/officeDocument/2006/relationships/oleObject" Target="embeddings/oleObject17.bin"/><Relationship Id="rId109" Type="http://schemas.openxmlformats.org/officeDocument/2006/relationships/image" Target="media/image56.wmf"/><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5.bin"/><Relationship Id="rId76" Type="http://schemas.openxmlformats.org/officeDocument/2006/relationships/oleObject" Target="embeddings/oleObject35.bin"/><Relationship Id="rId97" Type="http://schemas.openxmlformats.org/officeDocument/2006/relationships/image" Target="media/image49.png"/><Relationship Id="rId104" Type="http://schemas.openxmlformats.org/officeDocument/2006/relationships/image" Target="media/image53.wmf"/><Relationship Id="rId120" Type="http://schemas.openxmlformats.org/officeDocument/2006/relationships/oleObject" Target="embeddings/oleObject54.bin"/><Relationship Id="rId125" Type="http://schemas.openxmlformats.org/officeDocument/2006/relationships/oleObject" Target="embeddings/oleObject56.bin"/><Relationship Id="rId141" Type="http://schemas.openxmlformats.org/officeDocument/2006/relationships/image" Target="media/image80.png"/><Relationship Id="rId146" Type="http://schemas.openxmlformats.org/officeDocument/2006/relationships/image" Target="media/image85.png"/><Relationship Id="rId7" Type="http://schemas.openxmlformats.org/officeDocument/2006/relationships/oleObject" Target="embeddings/oleObject1.bin"/><Relationship Id="rId71" Type="http://schemas.openxmlformats.org/officeDocument/2006/relationships/image" Target="media/image35.wmf"/><Relationship Id="rId92" Type="http://schemas.openxmlformats.org/officeDocument/2006/relationships/image" Target="media/image46.wmf"/><Relationship Id="rId2" Type="http://schemas.openxmlformats.org/officeDocument/2006/relationships/styles" Target="styles.xml"/><Relationship Id="rId29" Type="http://schemas.openxmlformats.org/officeDocument/2006/relationships/oleObject" Target="embeddings/oleObject12.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20.bin"/><Relationship Id="rId66" Type="http://schemas.openxmlformats.org/officeDocument/2006/relationships/oleObject" Target="embeddings/oleObject30.bin"/><Relationship Id="rId87" Type="http://schemas.openxmlformats.org/officeDocument/2006/relationships/oleObject" Target="embeddings/oleObject40.bin"/><Relationship Id="rId110" Type="http://schemas.openxmlformats.org/officeDocument/2006/relationships/oleObject" Target="embeddings/oleObject50.bin"/><Relationship Id="rId115" Type="http://schemas.openxmlformats.org/officeDocument/2006/relationships/oleObject" Target="embeddings/oleObject52.bin"/><Relationship Id="rId131" Type="http://schemas.openxmlformats.org/officeDocument/2006/relationships/image" Target="media/image70.png"/><Relationship Id="rId136" Type="http://schemas.openxmlformats.org/officeDocument/2006/relationships/image" Target="media/image75.png"/><Relationship Id="rId61" Type="http://schemas.openxmlformats.org/officeDocument/2006/relationships/image" Target="media/image30.wmf"/><Relationship Id="rId82" Type="http://schemas.openxmlformats.org/officeDocument/2006/relationships/image" Target="media/image41.wmf"/><Relationship Id="rId152" Type="http://schemas.openxmlformats.org/officeDocument/2006/relationships/image" Target="media/image91.png"/><Relationship Id="rId19" Type="http://schemas.openxmlformats.org/officeDocument/2006/relationships/oleObject" Target="embeddings/oleObject7.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oleObject" Target="embeddings/oleObject15.bin"/><Relationship Id="rId56" Type="http://schemas.openxmlformats.org/officeDocument/2006/relationships/image" Target="media/image27.png"/><Relationship Id="rId77" Type="http://schemas.openxmlformats.org/officeDocument/2006/relationships/image" Target="media/image38.wmf"/><Relationship Id="rId100" Type="http://schemas.openxmlformats.org/officeDocument/2006/relationships/image" Target="media/image51.wmf"/><Relationship Id="rId105" Type="http://schemas.openxmlformats.org/officeDocument/2006/relationships/oleObject" Target="embeddings/oleObject48.bin"/><Relationship Id="rId126" Type="http://schemas.openxmlformats.org/officeDocument/2006/relationships/image" Target="media/image66.wmf"/><Relationship Id="rId147" Type="http://schemas.openxmlformats.org/officeDocument/2006/relationships/image" Target="media/image86.png"/><Relationship Id="rId8" Type="http://schemas.openxmlformats.org/officeDocument/2006/relationships/image" Target="media/image3.wmf"/><Relationship Id="rId51" Type="http://schemas.openxmlformats.org/officeDocument/2006/relationships/oleObject" Target="embeddings/oleObject23.bin"/><Relationship Id="rId72" Type="http://schemas.openxmlformats.org/officeDocument/2006/relationships/oleObject" Target="embeddings/oleObject33.bin"/><Relationship Id="rId93" Type="http://schemas.openxmlformats.org/officeDocument/2006/relationships/oleObject" Target="embeddings/oleObject43.bin"/><Relationship Id="rId98" Type="http://schemas.openxmlformats.org/officeDocument/2006/relationships/image" Target="media/image50.wmf"/><Relationship Id="rId121" Type="http://schemas.openxmlformats.org/officeDocument/2006/relationships/image" Target="media/image63.wmf"/><Relationship Id="rId142" Type="http://schemas.openxmlformats.org/officeDocument/2006/relationships/image" Target="media/image81.png"/><Relationship Id="rId3" Type="http://schemas.openxmlformats.org/officeDocument/2006/relationships/settings" Target="settings.xml"/><Relationship Id="rId25" Type="http://schemas.openxmlformats.org/officeDocument/2006/relationships/oleObject" Target="embeddings/oleObject10.bin"/><Relationship Id="rId46" Type="http://schemas.openxmlformats.org/officeDocument/2006/relationships/image" Target="media/image22.wmf"/><Relationship Id="rId67" Type="http://schemas.openxmlformats.org/officeDocument/2006/relationships/image" Target="media/image33.wmf"/><Relationship Id="rId116" Type="http://schemas.openxmlformats.org/officeDocument/2006/relationships/image" Target="media/image60.wmf"/><Relationship Id="rId137" Type="http://schemas.openxmlformats.org/officeDocument/2006/relationships/image" Target="media/image76.png"/><Relationship Id="rId20" Type="http://schemas.openxmlformats.org/officeDocument/2006/relationships/image" Target="media/image9.wmf"/><Relationship Id="rId41" Type="http://schemas.openxmlformats.org/officeDocument/2006/relationships/oleObject" Target="embeddings/oleObject18.bin"/><Relationship Id="rId62" Type="http://schemas.openxmlformats.org/officeDocument/2006/relationships/oleObject" Target="embeddings/oleObject28.bin"/><Relationship Id="rId83" Type="http://schemas.openxmlformats.org/officeDocument/2006/relationships/oleObject" Target="embeddings/oleObject38.bin"/><Relationship Id="rId88" Type="http://schemas.openxmlformats.org/officeDocument/2006/relationships/image" Target="media/image44.wmf"/><Relationship Id="rId111" Type="http://schemas.openxmlformats.org/officeDocument/2006/relationships/image" Target="media/image57.png"/><Relationship Id="rId132" Type="http://schemas.openxmlformats.org/officeDocument/2006/relationships/image" Target="media/image71.png"/><Relationship Id="rId153" Type="http://schemas.openxmlformats.org/officeDocument/2006/relationships/image" Target="media/image92.png"/><Relationship Id="rId15" Type="http://schemas.openxmlformats.org/officeDocument/2006/relationships/oleObject" Target="embeddings/oleObject5.bin"/><Relationship Id="rId36" Type="http://schemas.openxmlformats.org/officeDocument/2006/relationships/image" Target="media/image17.wmf"/><Relationship Id="rId57" Type="http://schemas.openxmlformats.org/officeDocument/2006/relationships/image" Target="media/image28.wmf"/><Relationship Id="rId106" Type="http://schemas.openxmlformats.org/officeDocument/2006/relationships/image" Target="media/image54.png"/><Relationship Id="rId127" Type="http://schemas.openxmlformats.org/officeDocument/2006/relationships/oleObject" Target="embeddings/oleObject57.bin"/><Relationship Id="rId10" Type="http://schemas.openxmlformats.org/officeDocument/2006/relationships/image" Target="media/image4.wmf"/><Relationship Id="rId31" Type="http://schemas.openxmlformats.org/officeDocument/2006/relationships/oleObject" Target="embeddings/oleObject13.bin"/><Relationship Id="rId52" Type="http://schemas.openxmlformats.org/officeDocument/2006/relationships/image" Target="media/image25.wmf"/><Relationship Id="rId73" Type="http://schemas.openxmlformats.org/officeDocument/2006/relationships/image" Target="media/image36.wmf"/><Relationship Id="rId78" Type="http://schemas.openxmlformats.org/officeDocument/2006/relationships/oleObject" Target="embeddings/oleObject36.bin"/><Relationship Id="rId94" Type="http://schemas.openxmlformats.org/officeDocument/2006/relationships/image" Target="media/image47.png"/><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oleObject" Target="embeddings/oleObject55.bin"/><Relationship Id="rId143" Type="http://schemas.openxmlformats.org/officeDocument/2006/relationships/image" Target="media/image82.png"/><Relationship Id="rId148" Type="http://schemas.openxmlformats.org/officeDocument/2006/relationships/image" Target="media/image87.png"/><Relationship Id="rId4" Type="http://schemas.openxmlformats.org/officeDocument/2006/relationships/webSettings" Target="webSettings.xml"/><Relationship Id="rId9" Type="http://schemas.openxmlformats.org/officeDocument/2006/relationships/oleObject" Target="embeddings/oleObject2.bin"/><Relationship Id="rId26" Type="http://schemas.openxmlformats.org/officeDocument/2006/relationships/image" Target="media/image12.wmf"/><Relationship Id="rId47" Type="http://schemas.openxmlformats.org/officeDocument/2006/relationships/oleObject" Target="embeddings/oleObject21.bin"/><Relationship Id="rId68" Type="http://schemas.openxmlformats.org/officeDocument/2006/relationships/oleObject" Target="embeddings/oleObject31.bin"/><Relationship Id="rId89" Type="http://schemas.openxmlformats.org/officeDocument/2006/relationships/oleObject" Target="embeddings/oleObject41.bin"/><Relationship Id="rId112" Type="http://schemas.openxmlformats.org/officeDocument/2006/relationships/image" Target="media/image58.wmf"/><Relationship Id="rId133" Type="http://schemas.openxmlformats.org/officeDocument/2006/relationships/image" Target="media/image72.png"/><Relationship Id="rId154" Type="http://schemas.openxmlformats.org/officeDocument/2006/relationships/fontTable" Target="fontTable.xml"/><Relationship Id="rId16" Type="http://schemas.openxmlformats.org/officeDocument/2006/relationships/image" Target="media/image7.wmf"/><Relationship Id="rId37" Type="http://schemas.openxmlformats.org/officeDocument/2006/relationships/oleObject" Target="embeddings/oleObject16.bin"/><Relationship Id="rId58" Type="http://schemas.openxmlformats.org/officeDocument/2006/relationships/oleObject" Target="embeddings/oleObject26.bin"/><Relationship Id="rId79" Type="http://schemas.openxmlformats.org/officeDocument/2006/relationships/image" Target="media/image39.wmf"/><Relationship Id="rId102" Type="http://schemas.openxmlformats.org/officeDocument/2006/relationships/image" Target="media/image52.wmf"/><Relationship Id="rId123" Type="http://schemas.openxmlformats.org/officeDocument/2006/relationships/image" Target="media/image64.png"/><Relationship Id="rId144" Type="http://schemas.openxmlformats.org/officeDocument/2006/relationships/image" Target="media/image83.png"/><Relationship Id="rId90" Type="http://schemas.openxmlformats.org/officeDocument/2006/relationships/image" Target="media/image4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7516</TotalTime>
  <Pages>27</Pages>
  <Words>2943</Words>
  <Characters>16780</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131</cp:revision>
  <dcterms:created xsi:type="dcterms:W3CDTF">2023-02-24T16:46:00Z</dcterms:created>
  <dcterms:modified xsi:type="dcterms:W3CDTF">2024-03-02T20:45:00Z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